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D8" w:rsidRPr="001B7CD8" w:rsidRDefault="001B7CD8" w:rsidP="001B7CD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B7CD8">
        <w:rPr>
          <w:rFonts w:ascii="Verdana" w:hAnsi="Verdana"/>
          <w:b/>
          <w:sz w:val="20"/>
          <w:szCs w:val="20"/>
        </w:rPr>
        <w:t>Vendas de iates devem ter expansão de 50% neste ano</w:t>
      </w:r>
    </w:p>
    <w:p w:rsidR="001B7CD8" w:rsidRPr="001B7CD8" w:rsidRDefault="001B7CD8" w:rsidP="001B7CD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B7CD8">
        <w:rPr>
          <w:rFonts w:ascii="Verdana" w:hAnsi="Verdana"/>
          <w:i/>
          <w:sz w:val="20"/>
          <w:szCs w:val="20"/>
        </w:rPr>
        <w:t xml:space="preserve">Claudia </w:t>
      </w:r>
      <w:proofErr w:type="spellStart"/>
      <w:r w:rsidRPr="001B7CD8">
        <w:rPr>
          <w:rFonts w:ascii="Verdana" w:hAnsi="Verdana"/>
          <w:i/>
          <w:sz w:val="20"/>
          <w:szCs w:val="20"/>
        </w:rPr>
        <w:t>Rolli</w:t>
      </w:r>
      <w:proofErr w:type="spellEnd"/>
    </w:p>
    <w:p w:rsid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7CD8">
        <w:rPr>
          <w:rFonts w:ascii="Verdana" w:hAnsi="Verdana"/>
          <w:sz w:val="20"/>
          <w:szCs w:val="20"/>
        </w:rPr>
        <w:t>A demanda por iates de luxo e embarcações de esporte e lazer está em alta no Brasil. O incremento esperado nas vendas chega a até 50%.</w:t>
      </w:r>
    </w:p>
    <w:p w:rsidR="001B7CD8" w:rsidRP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7CD8">
        <w:rPr>
          <w:rFonts w:ascii="Verdana" w:hAnsi="Verdana"/>
          <w:sz w:val="20"/>
          <w:szCs w:val="20"/>
        </w:rPr>
        <w:t xml:space="preserve">No primeiro semestre deste ano, a </w:t>
      </w:r>
      <w:proofErr w:type="spellStart"/>
      <w:r w:rsidRPr="001B7CD8">
        <w:rPr>
          <w:rFonts w:ascii="Verdana" w:hAnsi="Verdana"/>
          <w:sz w:val="20"/>
          <w:szCs w:val="20"/>
        </w:rPr>
        <w:t>Ferrettigroup</w:t>
      </w:r>
      <w:proofErr w:type="spellEnd"/>
      <w:r w:rsidRPr="001B7CD8">
        <w:rPr>
          <w:rFonts w:ascii="Verdana" w:hAnsi="Verdana"/>
          <w:sz w:val="20"/>
          <w:szCs w:val="20"/>
        </w:rPr>
        <w:t xml:space="preserve"> Brasil, que vende e oferece assistência para as embarcações da marca italiana Ferretti, uma das mais luxuosas do mundo, vendeu a mesma quantidade de iates que em 2009.</w:t>
      </w:r>
    </w:p>
    <w:p w:rsidR="001B7CD8" w:rsidRP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7CD8">
        <w:rPr>
          <w:rFonts w:ascii="Verdana" w:hAnsi="Verdana"/>
          <w:sz w:val="20"/>
          <w:szCs w:val="20"/>
        </w:rPr>
        <w:t xml:space="preserve">"Neste ano, já vendemos 20 iates, com preços que variam de R$ 2,5 milhões [modelos de 51 pés] a R$ 8 milhões [modelos de 83 pés]. O custo depende de equipamentos, acabamento e acessórios de alto padrão escolhidos", diz Nelson </w:t>
      </w:r>
      <w:proofErr w:type="spellStart"/>
      <w:r w:rsidRPr="001B7CD8">
        <w:rPr>
          <w:rFonts w:ascii="Verdana" w:hAnsi="Verdana"/>
          <w:sz w:val="20"/>
          <w:szCs w:val="20"/>
        </w:rPr>
        <w:t>Waisbich</w:t>
      </w:r>
      <w:proofErr w:type="spellEnd"/>
      <w:r w:rsidRPr="001B7CD8">
        <w:rPr>
          <w:rFonts w:ascii="Verdana" w:hAnsi="Verdana"/>
          <w:sz w:val="20"/>
          <w:szCs w:val="20"/>
        </w:rPr>
        <w:t xml:space="preserve">, diretor da </w:t>
      </w:r>
      <w:proofErr w:type="spellStart"/>
      <w:r w:rsidRPr="001B7CD8">
        <w:rPr>
          <w:rFonts w:ascii="Verdana" w:hAnsi="Verdana"/>
          <w:sz w:val="20"/>
          <w:szCs w:val="20"/>
        </w:rPr>
        <w:t>Ferrettigroup</w:t>
      </w:r>
      <w:proofErr w:type="spellEnd"/>
      <w:r w:rsidRPr="001B7CD8">
        <w:rPr>
          <w:rFonts w:ascii="Verdana" w:hAnsi="Verdana"/>
          <w:sz w:val="20"/>
          <w:szCs w:val="20"/>
        </w:rPr>
        <w:t>.</w:t>
      </w:r>
    </w:p>
    <w:p w:rsidR="001B7CD8" w:rsidRP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7CD8">
        <w:rPr>
          <w:rFonts w:ascii="Verdana" w:hAnsi="Verdana"/>
          <w:sz w:val="20"/>
          <w:szCs w:val="20"/>
        </w:rPr>
        <w:t xml:space="preserve">A empresa vai ampliar a produção de 40 para 120 barcos por ano, ao mudar a fábrica da região de </w:t>
      </w:r>
      <w:proofErr w:type="spellStart"/>
      <w:r w:rsidRPr="001B7CD8">
        <w:rPr>
          <w:rFonts w:ascii="Verdana" w:hAnsi="Verdana"/>
          <w:sz w:val="20"/>
          <w:szCs w:val="20"/>
        </w:rPr>
        <w:t>Itapevi</w:t>
      </w:r>
      <w:proofErr w:type="spellEnd"/>
      <w:r w:rsidRPr="001B7CD8">
        <w:rPr>
          <w:rFonts w:ascii="Verdana" w:hAnsi="Verdana"/>
          <w:sz w:val="20"/>
          <w:szCs w:val="20"/>
        </w:rPr>
        <w:t xml:space="preserve"> (SP) para Vargem Grande.</w:t>
      </w:r>
    </w:p>
    <w:p w:rsidR="001B7CD8" w:rsidRP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7CD8">
        <w:rPr>
          <w:rFonts w:ascii="Verdana" w:hAnsi="Verdana"/>
          <w:sz w:val="20"/>
          <w:szCs w:val="20"/>
        </w:rPr>
        <w:t xml:space="preserve">Um dos clientes da marca no Brasil é o empresário </w:t>
      </w:r>
      <w:proofErr w:type="spellStart"/>
      <w:r w:rsidRPr="001B7CD8">
        <w:rPr>
          <w:rFonts w:ascii="Verdana" w:hAnsi="Verdana"/>
          <w:sz w:val="20"/>
          <w:szCs w:val="20"/>
        </w:rPr>
        <w:t>Eike</w:t>
      </w:r>
      <w:proofErr w:type="spellEnd"/>
      <w:r w:rsidRPr="001B7CD8">
        <w:rPr>
          <w:rFonts w:ascii="Verdana" w:hAnsi="Verdana"/>
          <w:sz w:val="20"/>
          <w:szCs w:val="20"/>
        </w:rPr>
        <w:t xml:space="preserve"> Batista, que comprou um modelo </w:t>
      </w:r>
      <w:proofErr w:type="spellStart"/>
      <w:r w:rsidRPr="001B7CD8">
        <w:rPr>
          <w:rFonts w:ascii="Verdana" w:hAnsi="Verdana"/>
          <w:sz w:val="20"/>
          <w:szCs w:val="20"/>
        </w:rPr>
        <w:t>Pershing</w:t>
      </w:r>
      <w:proofErr w:type="spellEnd"/>
      <w:r w:rsidRPr="001B7CD8">
        <w:rPr>
          <w:rFonts w:ascii="Verdana" w:hAnsi="Verdana"/>
          <w:sz w:val="20"/>
          <w:szCs w:val="20"/>
        </w:rPr>
        <w:t xml:space="preserve"> 115 pés (35 m de comprimento), que geralmente tem três suítes. O preço desse modelo pode chegar a R$ 90 milhões, segundo apurou a Folha.</w:t>
      </w:r>
    </w:p>
    <w:p w:rsidR="001B7CD8" w:rsidRP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7CD8">
        <w:rPr>
          <w:rFonts w:ascii="Verdana" w:hAnsi="Verdana"/>
          <w:sz w:val="20"/>
          <w:szCs w:val="20"/>
        </w:rPr>
        <w:t>O mercado de embarcações de pequeno e médio porte estima crescer 10% neste ano.</w:t>
      </w:r>
    </w:p>
    <w:p w:rsidR="001B7CD8" w:rsidRPr="001B7CD8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9CD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B7CD8">
        <w:rPr>
          <w:rFonts w:ascii="Verdana" w:hAnsi="Verdana"/>
          <w:sz w:val="20"/>
          <w:szCs w:val="20"/>
        </w:rPr>
        <w:t xml:space="preserve">"Compramos um barco de R$ 500 mil para nosso lazer. Não costumo gastar em marcas, não tenho nenhuma bolsa Louis </w:t>
      </w:r>
      <w:proofErr w:type="spellStart"/>
      <w:r w:rsidRPr="001B7CD8">
        <w:rPr>
          <w:rFonts w:ascii="Verdana" w:hAnsi="Verdana"/>
          <w:sz w:val="20"/>
          <w:szCs w:val="20"/>
        </w:rPr>
        <w:t>Vuitton</w:t>
      </w:r>
      <w:proofErr w:type="spellEnd"/>
      <w:r w:rsidRPr="001B7CD8">
        <w:rPr>
          <w:rFonts w:ascii="Verdana" w:hAnsi="Verdana"/>
          <w:sz w:val="20"/>
          <w:szCs w:val="20"/>
        </w:rPr>
        <w:t xml:space="preserve">. Mas adoramos o mar e preferimos investir nisso", diz </w:t>
      </w:r>
      <w:proofErr w:type="gramStart"/>
      <w:r w:rsidRPr="001B7CD8">
        <w:rPr>
          <w:rFonts w:ascii="Verdana" w:hAnsi="Verdana"/>
          <w:sz w:val="20"/>
          <w:szCs w:val="20"/>
        </w:rPr>
        <w:t>A.,</w:t>
      </w:r>
      <w:proofErr w:type="gramEnd"/>
      <w:r w:rsidRPr="001B7CD8">
        <w:rPr>
          <w:rFonts w:ascii="Verdana" w:hAnsi="Verdana"/>
          <w:sz w:val="20"/>
          <w:szCs w:val="20"/>
        </w:rPr>
        <w:t>32, empresária paulista que preferiu não se identificar.</w:t>
      </w:r>
    </w:p>
    <w:p w:rsidR="001B7CD8" w:rsidRPr="008F4CF2" w:rsidRDefault="001B7CD8" w:rsidP="001B7CD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8F4CF2">
        <w:rPr>
          <w:rFonts w:ascii="Verdana" w:hAnsi="Verdana"/>
          <w:b/>
          <w:sz w:val="20"/>
          <w:szCs w:val="20"/>
        </w:rPr>
        <w:t>2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1B7CD8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1B7CD8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116988"/>
    <w:rsid w:val="001B7CD8"/>
    <w:rsid w:val="00210847"/>
    <w:rsid w:val="002519A5"/>
    <w:rsid w:val="00254B0E"/>
    <w:rsid w:val="00314004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91A71"/>
    <w:rsid w:val="00CB0744"/>
    <w:rsid w:val="00CC2B17"/>
    <w:rsid w:val="00CD1155"/>
    <w:rsid w:val="00CE49CD"/>
    <w:rsid w:val="00D572A8"/>
    <w:rsid w:val="00D776BC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2010-08-02T15:32:00Z</dcterms:created>
  <dcterms:modified xsi:type="dcterms:W3CDTF">2010-08-02T15:32:00Z</dcterms:modified>
</cp:coreProperties>
</file>