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1851">
        <w:rPr>
          <w:rFonts w:ascii="Verdana" w:hAnsi="Verdana"/>
          <w:b/>
          <w:sz w:val="20"/>
          <w:szCs w:val="20"/>
        </w:rPr>
        <w:t>Microsoft propõe colaboração para combater crime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51851">
        <w:rPr>
          <w:rFonts w:ascii="Verdana" w:hAnsi="Verdana"/>
          <w:i/>
          <w:sz w:val="20"/>
          <w:szCs w:val="20"/>
        </w:rPr>
        <w:t xml:space="preserve">Amanda </w:t>
      </w:r>
      <w:proofErr w:type="spellStart"/>
      <w:r w:rsidRPr="00A51851">
        <w:rPr>
          <w:rFonts w:ascii="Verdana" w:hAnsi="Verdana"/>
          <w:i/>
          <w:sz w:val="20"/>
          <w:szCs w:val="20"/>
        </w:rPr>
        <w:t>Demetro</w:t>
      </w:r>
      <w:proofErr w:type="spellEnd"/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A cooperação entre rivais do mundo do software tem tido bons resultados na luta contra os piratas da rede, segundo a Microsoft. "Quando olhamos a indústria, vemos essa necessidade contínua de dividir as responsabilidades", disse Dave </w:t>
      </w:r>
      <w:proofErr w:type="spellStart"/>
      <w:r w:rsidRPr="00A51851">
        <w:rPr>
          <w:rFonts w:ascii="Verdana" w:hAnsi="Verdana"/>
          <w:sz w:val="20"/>
          <w:szCs w:val="20"/>
        </w:rPr>
        <w:t>Forstrom</w:t>
      </w:r>
      <w:proofErr w:type="spellEnd"/>
      <w:r w:rsidRPr="00A51851">
        <w:rPr>
          <w:rFonts w:ascii="Verdana" w:hAnsi="Verdana"/>
          <w:sz w:val="20"/>
          <w:szCs w:val="20"/>
        </w:rPr>
        <w:t xml:space="preserve">, da Microsoft, durante a Black </w:t>
      </w:r>
      <w:proofErr w:type="spellStart"/>
      <w:r w:rsidRPr="00A51851">
        <w:rPr>
          <w:rFonts w:ascii="Verdana" w:hAnsi="Verdana"/>
          <w:sz w:val="20"/>
          <w:szCs w:val="20"/>
        </w:rPr>
        <w:t>Hat</w:t>
      </w:r>
      <w:proofErr w:type="spellEnd"/>
      <w:r w:rsidRPr="00A51851">
        <w:rPr>
          <w:rFonts w:ascii="Verdana" w:hAnsi="Verdana"/>
          <w:sz w:val="20"/>
          <w:szCs w:val="20"/>
        </w:rPr>
        <w:t xml:space="preserve"> de 2010. "Nós temos que trabalhar juntos."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51851">
        <w:rPr>
          <w:rFonts w:ascii="Verdana" w:hAnsi="Verdana"/>
          <w:sz w:val="20"/>
          <w:szCs w:val="20"/>
        </w:rPr>
        <w:t>A gigante</w:t>
      </w:r>
      <w:proofErr w:type="gramEnd"/>
      <w:r w:rsidRPr="00A51851">
        <w:rPr>
          <w:rFonts w:ascii="Verdana" w:hAnsi="Verdana"/>
          <w:sz w:val="20"/>
          <w:szCs w:val="20"/>
        </w:rPr>
        <w:t xml:space="preserve"> do software escolheu a conferência de hackers para revelar alguns resultados da criação </w:t>
      </w:r>
      <w:proofErr w:type="spellStart"/>
      <w:r w:rsidRPr="00A51851">
        <w:rPr>
          <w:rFonts w:ascii="Verdana" w:hAnsi="Verdana"/>
          <w:sz w:val="20"/>
          <w:szCs w:val="20"/>
        </w:rPr>
        <w:t>Mapp</w:t>
      </w:r>
      <w:proofErr w:type="spellEnd"/>
      <w:r w:rsidRPr="00A51851">
        <w:rPr>
          <w:rFonts w:ascii="Verdana" w:hAnsi="Verdana"/>
          <w:sz w:val="20"/>
          <w:szCs w:val="20"/>
        </w:rPr>
        <w:t xml:space="preserve"> (Microsoft </w:t>
      </w:r>
      <w:proofErr w:type="spellStart"/>
      <w:r w:rsidRPr="00A51851">
        <w:rPr>
          <w:rFonts w:ascii="Verdana" w:hAnsi="Verdana"/>
          <w:sz w:val="20"/>
          <w:szCs w:val="20"/>
        </w:rPr>
        <w:t>Active</w:t>
      </w:r>
      <w:proofErr w:type="spellEnd"/>
      <w:r w:rsidRPr="00A51851">
        <w:rPr>
          <w:rFonts w:ascii="Verdana" w:hAnsi="Verdana"/>
          <w:sz w:val="20"/>
          <w:szCs w:val="20"/>
        </w:rPr>
        <w:t xml:space="preserve"> </w:t>
      </w:r>
      <w:proofErr w:type="spellStart"/>
      <w:r w:rsidRPr="00A51851">
        <w:rPr>
          <w:rFonts w:ascii="Verdana" w:hAnsi="Verdana"/>
          <w:sz w:val="20"/>
          <w:szCs w:val="20"/>
        </w:rPr>
        <w:t>Protections</w:t>
      </w:r>
      <w:proofErr w:type="spellEnd"/>
      <w:r w:rsidRPr="00A51851">
        <w:rPr>
          <w:rFonts w:ascii="Verdana" w:hAnsi="Verdana"/>
          <w:sz w:val="20"/>
          <w:szCs w:val="20"/>
        </w:rPr>
        <w:t xml:space="preserve"> </w:t>
      </w:r>
      <w:proofErr w:type="spellStart"/>
      <w:r w:rsidRPr="00A51851">
        <w:rPr>
          <w:rFonts w:ascii="Verdana" w:hAnsi="Verdana"/>
          <w:sz w:val="20"/>
          <w:szCs w:val="20"/>
        </w:rPr>
        <w:t>Program</w:t>
      </w:r>
      <w:proofErr w:type="spellEnd"/>
      <w:r w:rsidRPr="00A51851">
        <w:rPr>
          <w:rFonts w:ascii="Verdana" w:hAnsi="Verdana"/>
          <w:sz w:val="20"/>
          <w:szCs w:val="20"/>
        </w:rPr>
        <w:t xml:space="preserve">, algo como Programa de Proteção Ativa da Microsoft). A </w:t>
      </w:r>
      <w:proofErr w:type="spellStart"/>
      <w:r w:rsidRPr="00A51851">
        <w:rPr>
          <w:rFonts w:ascii="Verdana" w:hAnsi="Verdana"/>
          <w:sz w:val="20"/>
          <w:szCs w:val="20"/>
        </w:rPr>
        <w:t>ideia</w:t>
      </w:r>
      <w:proofErr w:type="spellEnd"/>
      <w:r w:rsidRPr="00A51851">
        <w:rPr>
          <w:rFonts w:ascii="Verdana" w:hAnsi="Verdana"/>
          <w:sz w:val="20"/>
          <w:szCs w:val="20"/>
        </w:rPr>
        <w:t xml:space="preserve"> é que as diversas fabricantes de software e usuários sejam </w:t>
      </w:r>
      <w:proofErr w:type="gramStart"/>
      <w:r w:rsidRPr="00A51851">
        <w:rPr>
          <w:rFonts w:ascii="Verdana" w:hAnsi="Verdana"/>
          <w:sz w:val="20"/>
          <w:szCs w:val="20"/>
        </w:rPr>
        <w:t>aliados</w:t>
      </w:r>
      <w:proofErr w:type="gramEnd"/>
      <w:r w:rsidRPr="00A51851">
        <w:rPr>
          <w:rFonts w:ascii="Verdana" w:hAnsi="Verdana"/>
          <w:sz w:val="20"/>
          <w:szCs w:val="20"/>
        </w:rPr>
        <w:t>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>Em junho, o programa já reunia 65 empresas. Por meio dele, as corporações têm acesso rápido às atualizações de segurança da Microsoft.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"O </w:t>
      </w:r>
      <w:proofErr w:type="spellStart"/>
      <w:r w:rsidRPr="00A51851">
        <w:rPr>
          <w:rFonts w:ascii="Verdana" w:hAnsi="Verdana"/>
          <w:sz w:val="20"/>
          <w:szCs w:val="20"/>
        </w:rPr>
        <w:t>Mapp</w:t>
      </w:r>
      <w:proofErr w:type="spellEnd"/>
      <w:r w:rsidRPr="00A51851">
        <w:rPr>
          <w:rFonts w:ascii="Verdana" w:hAnsi="Verdana"/>
          <w:sz w:val="20"/>
          <w:szCs w:val="20"/>
        </w:rPr>
        <w:t xml:space="preserve"> mudou a vantagem competitiva dos que atacam para os que defendem", disse </w:t>
      </w:r>
      <w:proofErr w:type="spellStart"/>
      <w:r w:rsidRPr="00A51851">
        <w:rPr>
          <w:rFonts w:ascii="Verdana" w:hAnsi="Verdana"/>
          <w:sz w:val="20"/>
          <w:szCs w:val="20"/>
        </w:rPr>
        <w:t>Forstrom</w:t>
      </w:r>
      <w:proofErr w:type="spellEnd"/>
      <w:r w:rsidRPr="00A51851">
        <w:rPr>
          <w:rFonts w:ascii="Verdana" w:hAnsi="Verdana"/>
          <w:sz w:val="20"/>
          <w:szCs w:val="20"/>
        </w:rPr>
        <w:t>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"Antes do </w:t>
      </w:r>
      <w:proofErr w:type="spellStart"/>
      <w:r w:rsidRPr="00A51851">
        <w:rPr>
          <w:rFonts w:ascii="Verdana" w:hAnsi="Verdana"/>
          <w:sz w:val="20"/>
          <w:szCs w:val="20"/>
        </w:rPr>
        <w:t>Mapp</w:t>
      </w:r>
      <w:proofErr w:type="spellEnd"/>
      <w:r w:rsidRPr="00A51851">
        <w:rPr>
          <w:rFonts w:ascii="Verdana" w:hAnsi="Verdana"/>
          <w:sz w:val="20"/>
          <w:szCs w:val="20"/>
        </w:rPr>
        <w:t>, lançávamos uma atualização para vulnerabilidades na terça-feira e, imediatamente, começava uma corrida entre os hackers para reverter o mecanismo e atacar a tecnologia da informação para criar novas atualizações."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>Lançar as atualizações de software para todos ao mesmo tempo dava um tempo a mais para os hackers.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O programa </w:t>
      </w:r>
      <w:proofErr w:type="spellStart"/>
      <w:r w:rsidRPr="00A51851">
        <w:rPr>
          <w:rFonts w:ascii="Verdana" w:hAnsi="Verdana"/>
          <w:sz w:val="20"/>
          <w:szCs w:val="20"/>
        </w:rPr>
        <w:t>Mapp</w:t>
      </w:r>
      <w:proofErr w:type="spellEnd"/>
      <w:r w:rsidRPr="00A51851">
        <w:rPr>
          <w:rFonts w:ascii="Verdana" w:hAnsi="Verdana"/>
          <w:sz w:val="20"/>
          <w:szCs w:val="20"/>
        </w:rPr>
        <w:t xml:space="preserve"> dá às empresas de segurança um espaço para que comecem a construir e instalar as atualizações, antes que os </w:t>
      </w:r>
      <w:proofErr w:type="spellStart"/>
      <w:r w:rsidRPr="00A51851">
        <w:rPr>
          <w:rFonts w:ascii="Verdana" w:hAnsi="Verdana"/>
          <w:sz w:val="20"/>
          <w:szCs w:val="20"/>
        </w:rPr>
        <w:t>cibercriminosos</w:t>
      </w:r>
      <w:proofErr w:type="spellEnd"/>
      <w:r w:rsidRPr="00A51851">
        <w:rPr>
          <w:rFonts w:ascii="Verdana" w:hAnsi="Verdana"/>
          <w:sz w:val="20"/>
          <w:szCs w:val="20"/>
        </w:rPr>
        <w:t xml:space="preserve"> comecem a atacar novamente.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51851">
        <w:rPr>
          <w:rFonts w:ascii="Verdana" w:hAnsi="Verdana"/>
          <w:sz w:val="20"/>
          <w:szCs w:val="20"/>
        </w:rPr>
        <w:t>A Adobe</w:t>
      </w:r>
      <w:proofErr w:type="gramEnd"/>
      <w:r w:rsidRPr="00A51851">
        <w:rPr>
          <w:rFonts w:ascii="Verdana" w:hAnsi="Verdana"/>
          <w:sz w:val="20"/>
          <w:szCs w:val="20"/>
        </w:rPr>
        <w:t xml:space="preserve"> recentemente começou a fazer parte do programa e está usando a rede para obter informações sobre atualizações e correções em seus programas como o Flash e o </w:t>
      </w:r>
      <w:proofErr w:type="spellStart"/>
      <w:r w:rsidRPr="00A51851">
        <w:rPr>
          <w:rFonts w:ascii="Verdana" w:hAnsi="Verdana"/>
          <w:sz w:val="20"/>
          <w:szCs w:val="20"/>
        </w:rPr>
        <w:t>Reader</w:t>
      </w:r>
      <w:proofErr w:type="spellEnd"/>
      <w:r w:rsidRPr="00A51851">
        <w:rPr>
          <w:rFonts w:ascii="Verdana" w:hAnsi="Verdana"/>
          <w:sz w:val="20"/>
          <w:szCs w:val="20"/>
        </w:rPr>
        <w:t>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"Queremos estreitar a "janela de vulnerabilidade'", disse Brad </w:t>
      </w:r>
      <w:proofErr w:type="spellStart"/>
      <w:r w:rsidRPr="00A51851">
        <w:rPr>
          <w:rFonts w:ascii="Verdana" w:hAnsi="Verdana"/>
          <w:sz w:val="20"/>
          <w:szCs w:val="20"/>
        </w:rPr>
        <w:t>Arkin</w:t>
      </w:r>
      <w:proofErr w:type="spellEnd"/>
      <w:r w:rsidRPr="00A51851">
        <w:rPr>
          <w:rFonts w:ascii="Verdana" w:hAnsi="Verdana"/>
          <w:sz w:val="20"/>
          <w:szCs w:val="20"/>
        </w:rPr>
        <w:t xml:space="preserve">, </w:t>
      </w:r>
      <w:proofErr w:type="gramStart"/>
      <w:r w:rsidRPr="00A51851">
        <w:rPr>
          <w:rFonts w:ascii="Verdana" w:hAnsi="Verdana"/>
          <w:sz w:val="20"/>
          <w:szCs w:val="20"/>
        </w:rPr>
        <w:t>da Adobe</w:t>
      </w:r>
      <w:proofErr w:type="gramEnd"/>
      <w:r w:rsidRPr="00A51851">
        <w:rPr>
          <w:rFonts w:ascii="Verdana" w:hAnsi="Verdana"/>
          <w:sz w:val="20"/>
          <w:szCs w:val="20"/>
        </w:rPr>
        <w:t>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1851">
        <w:rPr>
          <w:rFonts w:ascii="Verdana" w:hAnsi="Verdana"/>
          <w:b/>
          <w:sz w:val="20"/>
          <w:szCs w:val="20"/>
        </w:rPr>
        <w:t>FERRAMENTAS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Programas também tentam combater o </w:t>
      </w:r>
      <w:proofErr w:type="spellStart"/>
      <w:r w:rsidRPr="00A51851">
        <w:rPr>
          <w:rFonts w:ascii="Verdana" w:hAnsi="Verdana"/>
          <w:sz w:val="20"/>
          <w:szCs w:val="20"/>
        </w:rPr>
        <w:t>cibercrime</w:t>
      </w:r>
      <w:proofErr w:type="spellEnd"/>
      <w:r w:rsidRPr="00A51851">
        <w:rPr>
          <w:rFonts w:ascii="Verdana" w:hAnsi="Verdana"/>
          <w:sz w:val="20"/>
          <w:szCs w:val="20"/>
        </w:rPr>
        <w:t xml:space="preserve">. </w:t>
      </w:r>
      <w:proofErr w:type="spellStart"/>
      <w:r w:rsidRPr="00A51851">
        <w:rPr>
          <w:rFonts w:ascii="Verdana" w:hAnsi="Verdana"/>
          <w:sz w:val="20"/>
          <w:szCs w:val="20"/>
        </w:rPr>
        <w:t>Greg</w:t>
      </w:r>
      <w:proofErr w:type="spellEnd"/>
      <w:r w:rsidRPr="00A51851">
        <w:rPr>
          <w:rFonts w:ascii="Verdana" w:hAnsi="Verdana"/>
          <w:sz w:val="20"/>
          <w:szCs w:val="20"/>
        </w:rPr>
        <w:t xml:space="preserve"> </w:t>
      </w:r>
      <w:proofErr w:type="spellStart"/>
      <w:r w:rsidRPr="00A51851">
        <w:rPr>
          <w:rFonts w:ascii="Verdana" w:hAnsi="Verdana"/>
          <w:sz w:val="20"/>
          <w:szCs w:val="20"/>
        </w:rPr>
        <w:t>Hoglund</w:t>
      </w:r>
      <w:proofErr w:type="spellEnd"/>
      <w:r w:rsidRPr="00A51851">
        <w:rPr>
          <w:rFonts w:ascii="Verdana" w:hAnsi="Verdana"/>
          <w:sz w:val="20"/>
          <w:szCs w:val="20"/>
        </w:rPr>
        <w:t xml:space="preserve">, por exemplo, falou na Black </w:t>
      </w:r>
      <w:proofErr w:type="spellStart"/>
      <w:r w:rsidRPr="00A51851">
        <w:rPr>
          <w:rFonts w:ascii="Verdana" w:hAnsi="Verdana"/>
          <w:sz w:val="20"/>
          <w:szCs w:val="20"/>
        </w:rPr>
        <w:t>Hat</w:t>
      </w:r>
      <w:proofErr w:type="spellEnd"/>
      <w:r w:rsidRPr="00A51851">
        <w:rPr>
          <w:rFonts w:ascii="Verdana" w:hAnsi="Verdana"/>
          <w:sz w:val="20"/>
          <w:szCs w:val="20"/>
        </w:rPr>
        <w:t xml:space="preserve"> sobre sua teoria de que todo </w:t>
      </w:r>
      <w:proofErr w:type="spellStart"/>
      <w:r w:rsidRPr="00A51851">
        <w:rPr>
          <w:rFonts w:ascii="Verdana" w:hAnsi="Verdana"/>
          <w:sz w:val="20"/>
          <w:szCs w:val="20"/>
        </w:rPr>
        <w:t>cibercriminoso</w:t>
      </w:r>
      <w:proofErr w:type="spellEnd"/>
      <w:r w:rsidRPr="00A51851">
        <w:rPr>
          <w:rFonts w:ascii="Verdana" w:hAnsi="Verdana"/>
          <w:sz w:val="20"/>
          <w:szCs w:val="20"/>
        </w:rPr>
        <w:t xml:space="preserve"> deixa suas digitais no programa que escreve.</w:t>
      </w:r>
    </w:p>
    <w:p w:rsid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A </w:t>
      </w:r>
      <w:proofErr w:type="spellStart"/>
      <w:r w:rsidRPr="00A51851">
        <w:rPr>
          <w:rFonts w:ascii="Verdana" w:hAnsi="Verdana"/>
          <w:sz w:val="20"/>
          <w:szCs w:val="20"/>
        </w:rPr>
        <w:t>ideia</w:t>
      </w:r>
      <w:proofErr w:type="spellEnd"/>
      <w:r w:rsidRPr="00A51851">
        <w:rPr>
          <w:rFonts w:ascii="Verdana" w:hAnsi="Verdana"/>
          <w:sz w:val="20"/>
          <w:szCs w:val="20"/>
        </w:rPr>
        <w:t xml:space="preserve"> é estudar o programa de acordo com quem o fez, para entender suas intenções e limitações.</w:t>
      </w:r>
    </w:p>
    <w:p w:rsidR="00A51851" w:rsidRPr="00A51851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1851">
        <w:rPr>
          <w:rFonts w:ascii="Verdana" w:hAnsi="Verdana"/>
          <w:sz w:val="20"/>
          <w:szCs w:val="20"/>
        </w:rPr>
        <w:t xml:space="preserve">O programa desenvolvido por </w:t>
      </w:r>
      <w:proofErr w:type="spellStart"/>
      <w:r w:rsidRPr="00A51851">
        <w:rPr>
          <w:rFonts w:ascii="Verdana" w:hAnsi="Verdana"/>
          <w:sz w:val="20"/>
          <w:szCs w:val="20"/>
        </w:rPr>
        <w:t>Hoglund</w:t>
      </w:r>
      <w:proofErr w:type="spellEnd"/>
      <w:r w:rsidRPr="00A51851">
        <w:rPr>
          <w:rFonts w:ascii="Verdana" w:hAnsi="Verdana"/>
          <w:sz w:val="20"/>
          <w:szCs w:val="20"/>
        </w:rPr>
        <w:t xml:space="preserve">, </w:t>
      </w:r>
      <w:proofErr w:type="spellStart"/>
      <w:r w:rsidRPr="00A51851">
        <w:rPr>
          <w:rFonts w:ascii="Verdana" w:hAnsi="Verdana"/>
          <w:sz w:val="20"/>
          <w:szCs w:val="20"/>
        </w:rPr>
        <w:t>Fingerprint</w:t>
      </w:r>
      <w:proofErr w:type="spellEnd"/>
      <w:r w:rsidRPr="00A51851">
        <w:rPr>
          <w:rFonts w:ascii="Verdana" w:hAnsi="Verdana"/>
          <w:sz w:val="20"/>
          <w:szCs w:val="20"/>
        </w:rPr>
        <w:t xml:space="preserve">, pode ser visto em </w:t>
      </w:r>
      <w:proofErr w:type="gramStart"/>
      <w:r w:rsidRPr="00A51851">
        <w:rPr>
          <w:rFonts w:ascii="Verdana" w:hAnsi="Verdana"/>
          <w:sz w:val="20"/>
          <w:szCs w:val="20"/>
        </w:rPr>
        <w:t>bit.</w:t>
      </w:r>
      <w:proofErr w:type="spellStart"/>
      <w:proofErr w:type="gramEnd"/>
      <w:r w:rsidRPr="00A51851">
        <w:rPr>
          <w:rFonts w:ascii="Verdana" w:hAnsi="Verdana"/>
          <w:sz w:val="20"/>
          <w:szCs w:val="20"/>
        </w:rPr>
        <w:t>ly</w:t>
      </w:r>
      <w:proofErr w:type="spellEnd"/>
      <w:r w:rsidRPr="00A51851">
        <w:rPr>
          <w:rFonts w:ascii="Verdana" w:hAnsi="Verdana"/>
          <w:sz w:val="20"/>
          <w:szCs w:val="20"/>
        </w:rPr>
        <w:t>/</w:t>
      </w:r>
      <w:proofErr w:type="spellStart"/>
      <w:r w:rsidRPr="00A51851">
        <w:rPr>
          <w:rFonts w:ascii="Verdana" w:hAnsi="Verdana"/>
          <w:sz w:val="20"/>
          <w:szCs w:val="20"/>
        </w:rPr>
        <w:t>fingerprintprog</w:t>
      </w:r>
      <w:proofErr w:type="spellEnd"/>
      <w:r w:rsidRPr="00A51851">
        <w:rPr>
          <w:rFonts w:ascii="Verdana" w:hAnsi="Verdana"/>
          <w:sz w:val="20"/>
          <w:szCs w:val="20"/>
        </w:rPr>
        <w:t>.</w:t>
      </w:r>
    </w:p>
    <w:p w:rsidR="00A51851" w:rsidRPr="008F4CF2" w:rsidRDefault="00A51851" w:rsidP="00A518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A51851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A51851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A51851">
        <w:rPr>
          <w:rFonts w:ascii="Verdana" w:hAnsi="Verdana"/>
          <w:b/>
          <w:sz w:val="20"/>
          <w:szCs w:val="20"/>
        </w:rPr>
        <w:t>F5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5185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2010-08-04T14:55:00Z</dcterms:created>
  <dcterms:modified xsi:type="dcterms:W3CDTF">2010-08-04T14:55:00Z</dcterms:modified>
</cp:coreProperties>
</file>