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4C" w:rsidRPr="002E504C" w:rsidRDefault="002E504C" w:rsidP="002E504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E504C">
        <w:rPr>
          <w:rFonts w:ascii="Verdana" w:hAnsi="Verdana"/>
          <w:b/>
          <w:sz w:val="20"/>
          <w:szCs w:val="20"/>
        </w:rPr>
        <w:t>Spam com link encurtado vira mais popular, segundo relatório</w:t>
      </w:r>
    </w:p>
    <w:p w:rsidR="002E504C" w:rsidRPr="002E504C" w:rsidRDefault="002E504C" w:rsidP="002E50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E504C" w:rsidRDefault="002E504C" w:rsidP="002E50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504C">
        <w:rPr>
          <w:rFonts w:ascii="Verdana" w:hAnsi="Verdana"/>
          <w:sz w:val="20"/>
          <w:szCs w:val="20"/>
        </w:rPr>
        <w:t xml:space="preserve">Os encurtadores de endereços de </w:t>
      </w:r>
      <w:proofErr w:type="gramStart"/>
      <w:r w:rsidRPr="002E504C">
        <w:rPr>
          <w:rFonts w:ascii="Verdana" w:hAnsi="Verdana"/>
          <w:sz w:val="20"/>
          <w:szCs w:val="20"/>
        </w:rPr>
        <w:t>internet -que</w:t>
      </w:r>
      <w:proofErr w:type="gramEnd"/>
      <w:r w:rsidRPr="002E504C">
        <w:rPr>
          <w:rFonts w:ascii="Verdana" w:hAnsi="Verdana"/>
          <w:sz w:val="20"/>
          <w:szCs w:val="20"/>
        </w:rPr>
        <w:t xml:space="preserve"> ganharam a atenção dos usuários por causa da explosão de serviços como o </w:t>
      </w:r>
      <w:proofErr w:type="spellStart"/>
      <w:r w:rsidRPr="002E504C">
        <w:rPr>
          <w:rFonts w:ascii="Verdana" w:hAnsi="Verdana"/>
          <w:sz w:val="20"/>
          <w:szCs w:val="20"/>
        </w:rPr>
        <w:t>Twitter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E504C">
        <w:rPr>
          <w:rFonts w:ascii="Verdana" w:hAnsi="Verdana"/>
          <w:sz w:val="20"/>
          <w:szCs w:val="20"/>
        </w:rPr>
        <w:t xml:space="preserve">- também atraíram os olhares dos </w:t>
      </w:r>
      <w:proofErr w:type="spellStart"/>
      <w:r w:rsidRPr="002E504C">
        <w:rPr>
          <w:rFonts w:ascii="Verdana" w:hAnsi="Verdana"/>
          <w:sz w:val="20"/>
          <w:szCs w:val="20"/>
        </w:rPr>
        <w:t>cibercriminosos</w:t>
      </w:r>
      <w:proofErr w:type="spellEnd"/>
      <w:r w:rsidRPr="002E504C">
        <w:rPr>
          <w:rFonts w:ascii="Verdana" w:hAnsi="Verdana"/>
          <w:sz w:val="20"/>
          <w:szCs w:val="20"/>
        </w:rPr>
        <w:t>.</w:t>
      </w:r>
    </w:p>
    <w:p w:rsidR="002E504C" w:rsidRPr="002E504C" w:rsidRDefault="002E504C" w:rsidP="002E50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E504C" w:rsidRDefault="002E504C" w:rsidP="002E50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504C">
        <w:rPr>
          <w:rFonts w:ascii="Verdana" w:hAnsi="Verdana"/>
          <w:sz w:val="20"/>
          <w:szCs w:val="20"/>
        </w:rPr>
        <w:t xml:space="preserve">Ao menos é o que indica o relatório </w:t>
      </w:r>
      <w:proofErr w:type="spellStart"/>
      <w:r w:rsidRPr="002E504C">
        <w:rPr>
          <w:rFonts w:ascii="Verdana" w:hAnsi="Verdana"/>
          <w:sz w:val="20"/>
          <w:szCs w:val="20"/>
        </w:rPr>
        <w:t>Messagelabs</w:t>
      </w:r>
      <w:proofErr w:type="spellEnd"/>
      <w:r w:rsidRPr="002E504C">
        <w:rPr>
          <w:rFonts w:ascii="Verdana" w:hAnsi="Verdana"/>
          <w:sz w:val="20"/>
          <w:szCs w:val="20"/>
        </w:rPr>
        <w:t xml:space="preserve"> </w:t>
      </w:r>
      <w:proofErr w:type="spellStart"/>
      <w:r w:rsidRPr="002E504C">
        <w:rPr>
          <w:rFonts w:ascii="Verdana" w:hAnsi="Verdana"/>
          <w:sz w:val="20"/>
          <w:szCs w:val="20"/>
        </w:rPr>
        <w:t>Intelligence</w:t>
      </w:r>
      <w:proofErr w:type="spellEnd"/>
      <w:r w:rsidRPr="002E504C">
        <w:rPr>
          <w:rFonts w:ascii="Verdana" w:hAnsi="Verdana"/>
          <w:sz w:val="20"/>
          <w:szCs w:val="20"/>
        </w:rPr>
        <w:t>, de julho.</w:t>
      </w:r>
    </w:p>
    <w:p w:rsidR="002E504C" w:rsidRPr="002E504C" w:rsidRDefault="002E504C" w:rsidP="002E50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E504C" w:rsidRDefault="002E504C" w:rsidP="002E50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504C">
        <w:rPr>
          <w:rFonts w:ascii="Verdana" w:hAnsi="Verdana"/>
          <w:sz w:val="20"/>
          <w:szCs w:val="20"/>
        </w:rPr>
        <w:t>Os dados indicam que o uso de links encurtados em mensagens de spam cresceu de 9,3%, em julho de 2009, para 18%, em abril de 2010.</w:t>
      </w:r>
    </w:p>
    <w:p w:rsidR="002E504C" w:rsidRPr="002E504C" w:rsidRDefault="002E504C" w:rsidP="002E50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2E504C" w:rsidP="002E50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504C">
        <w:rPr>
          <w:rFonts w:ascii="Verdana" w:hAnsi="Verdana"/>
          <w:sz w:val="20"/>
          <w:szCs w:val="20"/>
        </w:rPr>
        <w:t xml:space="preserve">São usados os serviços de sites como </w:t>
      </w:r>
      <w:proofErr w:type="gramStart"/>
      <w:r w:rsidRPr="002E504C">
        <w:rPr>
          <w:rFonts w:ascii="Verdana" w:hAnsi="Verdana"/>
          <w:sz w:val="20"/>
          <w:szCs w:val="20"/>
        </w:rPr>
        <w:t>bit.</w:t>
      </w:r>
      <w:proofErr w:type="spellStart"/>
      <w:proofErr w:type="gramEnd"/>
      <w:r w:rsidRPr="002E504C">
        <w:rPr>
          <w:rFonts w:ascii="Verdana" w:hAnsi="Verdana"/>
          <w:sz w:val="20"/>
          <w:szCs w:val="20"/>
        </w:rPr>
        <w:t>ly</w:t>
      </w:r>
      <w:proofErr w:type="spellEnd"/>
      <w:r w:rsidRPr="002E504C">
        <w:rPr>
          <w:rFonts w:ascii="Verdana" w:hAnsi="Verdana"/>
          <w:sz w:val="20"/>
          <w:szCs w:val="20"/>
        </w:rPr>
        <w:t xml:space="preserve">, tinyurl.com e </w:t>
      </w:r>
      <w:proofErr w:type="spellStart"/>
      <w:r w:rsidRPr="002E504C">
        <w:rPr>
          <w:rFonts w:ascii="Verdana" w:hAnsi="Verdana"/>
          <w:sz w:val="20"/>
          <w:szCs w:val="20"/>
        </w:rPr>
        <w:t>pnt</w:t>
      </w:r>
      <w:proofErr w:type="spellEnd"/>
      <w:r w:rsidRPr="002E504C">
        <w:rPr>
          <w:rFonts w:ascii="Verdana" w:hAnsi="Verdana"/>
          <w:sz w:val="20"/>
          <w:szCs w:val="20"/>
        </w:rPr>
        <w:t>.me.</w:t>
      </w:r>
    </w:p>
    <w:p w:rsidR="002E504C" w:rsidRPr="008F4CF2" w:rsidRDefault="002E504C" w:rsidP="002E504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2E504C">
        <w:rPr>
          <w:rFonts w:ascii="Verdana" w:hAnsi="Verdana"/>
          <w:b/>
          <w:sz w:val="20"/>
          <w:szCs w:val="20"/>
        </w:rPr>
        <w:t>4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2E504C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E504C">
        <w:rPr>
          <w:rFonts w:ascii="Verdana" w:hAnsi="Verdana"/>
          <w:b/>
          <w:sz w:val="20"/>
          <w:szCs w:val="20"/>
        </w:rPr>
        <w:t>F4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210847"/>
    <w:rsid w:val="0024282C"/>
    <w:rsid w:val="002519A5"/>
    <w:rsid w:val="00254B0E"/>
    <w:rsid w:val="002E504C"/>
    <w:rsid w:val="00314004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2010-08-04T14:46:00Z</dcterms:created>
  <dcterms:modified xsi:type="dcterms:W3CDTF">2010-08-04T14:46:00Z</dcterms:modified>
</cp:coreProperties>
</file>