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25106">
        <w:rPr>
          <w:rFonts w:ascii="Verdana" w:hAnsi="Verdana"/>
          <w:b/>
          <w:sz w:val="20"/>
          <w:szCs w:val="20"/>
        </w:rPr>
        <w:t>Homem precisa se enganar, diz biólogo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25106">
        <w:rPr>
          <w:rFonts w:ascii="Verdana" w:hAnsi="Verdana"/>
          <w:i/>
          <w:sz w:val="20"/>
          <w:szCs w:val="20"/>
        </w:rPr>
        <w:t xml:space="preserve">Ricardo </w:t>
      </w:r>
      <w:proofErr w:type="spellStart"/>
      <w:r w:rsidRPr="00C25106">
        <w:rPr>
          <w:rFonts w:ascii="Verdana" w:hAnsi="Verdana"/>
          <w:i/>
          <w:sz w:val="20"/>
          <w:szCs w:val="20"/>
        </w:rPr>
        <w:t>Mioto</w:t>
      </w:r>
      <w:proofErr w:type="spellEnd"/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25106">
        <w:rPr>
          <w:rFonts w:ascii="Verdana" w:hAnsi="Verdana"/>
          <w:i/>
          <w:sz w:val="20"/>
          <w:szCs w:val="20"/>
        </w:rPr>
        <w:t xml:space="preserve">Mentir para si mesmo é melhor maneira de ser convincente, afirma Robert </w:t>
      </w:r>
      <w:proofErr w:type="spellStart"/>
      <w:r w:rsidRPr="00C25106">
        <w:rPr>
          <w:rFonts w:ascii="Verdana" w:hAnsi="Verdana"/>
          <w:i/>
          <w:sz w:val="20"/>
          <w:szCs w:val="20"/>
        </w:rPr>
        <w:t>Trivers</w:t>
      </w:r>
      <w:proofErr w:type="spellEnd"/>
      <w:r w:rsidRPr="00C25106">
        <w:rPr>
          <w:rFonts w:ascii="Verdana" w:hAnsi="Verdana"/>
          <w:i/>
          <w:sz w:val="20"/>
          <w:szCs w:val="20"/>
        </w:rPr>
        <w:t>, pai da psicologia evolutiva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25106">
        <w:rPr>
          <w:rFonts w:ascii="Verdana" w:hAnsi="Verdana"/>
          <w:i/>
          <w:sz w:val="20"/>
          <w:szCs w:val="20"/>
        </w:rPr>
        <w:t xml:space="preserve">Visto como responsável por revolução na ciência do comportamento humano, ele se declara entusiasta da maconha 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Platão, Kant e...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>?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Se essa lista parece estranha, Steven Pinker, talvez o mais importante psicólogo contemporâneo, discorda.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O biólogo Robert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, diz, é um dos grandes pensadores da história do </w:t>
      </w:r>
      <w:proofErr w:type="gramStart"/>
      <w:r w:rsidRPr="00C25106">
        <w:rPr>
          <w:rFonts w:ascii="Verdana" w:hAnsi="Verdana"/>
          <w:sz w:val="20"/>
          <w:szCs w:val="20"/>
        </w:rPr>
        <w:t>Ocidente -provavelmente</w:t>
      </w:r>
      <w:proofErr w:type="gramEnd"/>
      <w:r w:rsidRPr="00C25106">
        <w:rPr>
          <w:rFonts w:ascii="Verdana" w:hAnsi="Verdana"/>
          <w:sz w:val="20"/>
          <w:szCs w:val="20"/>
        </w:rPr>
        <w:t xml:space="preserve"> o único deles que é defensor da maconha, apaixonado pela Jamaica e entusiasta do grupo de radicais negros Panteras Negras (ainda que branco).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A empolgação com o cientista se deve ao fato de que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>, quase sozinho, revolucionou a psicologia, ao propor, nos anos 1970, elos entre o comportamento humano e a teoria da evolução.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correlacionou, por exemplo, as diferenças entre o comportamento sexual masculino e o feminino ao fato de que homens investem menos em cada filho do que as mulheres (veja ao lado).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Seu tema de interesse atual é o </w:t>
      </w:r>
      <w:proofErr w:type="spellStart"/>
      <w:r w:rsidRPr="00C25106">
        <w:rPr>
          <w:rFonts w:ascii="Verdana" w:hAnsi="Verdana"/>
          <w:sz w:val="20"/>
          <w:szCs w:val="20"/>
        </w:rPr>
        <w:t>autoengano</w:t>
      </w:r>
      <w:proofErr w:type="spellEnd"/>
      <w:r w:rsidRPr="00C25106">
        <w:rPr>
          <w:rFonts w:ascii="Verdana" w:hAnsi="Verdana"/>
          <w:sz w:val="20"/>
          <w:szCs w:val="20"/>
        </w:rPr>
        <w:t>. Ele defende que os humanos evoluíram para acreditar em mentiras que os façam se sentir melhor e que justifiquem suas atitudes.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O sujeito que, contra todas as evidências, acha que vai se recuperar de uma doença fatal, ou a mulher que se recusa a enxergar que </w:t>
      </w:r>
      <w:proofErr w:type="gramStart"/>
      <w:r w:rsidRPr="00C25106">
        <w:rPr>
          <w:rFonts w:ascii="Verdana" w:hAnsi="Verdana"/>
          <w:sz w:val="20"/>
          <w:szCs w:val="20"/>
        </w:rPr>
        <w:t>o marido claramente a trai estão</w:t>
      </w:r>
      <w:proofErr w:type="gramEnd"/>
      <w:r w:rsidRPr="00C25106">
        <w:rPr>
          <w:rFonts w:ascii="Verdana" w:hAnsi="Verdana"/>
          <w:sz w:val="20"/>
          <w:szCs w:val="20"/>
        </w:rPr>
        <w:t>, então, apenas sendo humanos.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Apesar da aclamação atual,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>, 67, demorou para engrenar como cientista. Quando ainda era aluno da Universidade Harvard, ele trilhou um caminho impressionantemente torto.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25106">
        <w:rPr>
          <w:rFonts w:ascii="Verdana" w:hAnsi="Verdana"/>
          <w:b/>
          <w:sz w:val="20"/>
          <w:szCs w:val="20"/>
        </w:rPr>
        <w:t>WITTGENSTEIN DEMAIS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Tudo dava errado: tentou ser matemático, mas desistiu. Resolveu ser historiador, graduou-se em Harvard, mas ficou desanimado com os livros de história americana. Muita "</w:t>
      </w:r>
      <w:proofErr w:type="spellStart"/>
      <w:r w:rsidRPr="00C25106">
        <w:rPr>
          <w:rFonts w:ascii="Verdana" w:hAnsi="Verdana"/>
          <w:sz w:val="20"/>
          <w:szCs w:val="20"/>
        </w:rPr>
        <w:t>autoglorificação</w:t>
      </w:r>
      <w:proofErr w:type="spellEnd"/>
      <w:r w:rsidRPr="00C25106">
        <w:rPr>
          <w:rFonts w:ascii="Verdana" w:hAnsi="Verdana"/>
          <w:sz w:val="20"/>
          <w:szCs w:val="20"/>
        </w:rPr>
        <w:t>".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Quis então ser advogado, mas não pôde entrar na escola de direito porque teve um colapso mental (ficava lendo Wittgenstein noite adentro e não dormia quase nada) e acabou tendo de ser internado para tomar </w:t>
      </w:r>
      <w:proofErr w:type="spellStart"/>
      <w:r w:rsidRPr="00C25106">
        <w:rPr>
          <w:rFonts w:ascii="Verdana" w:hAnsi="Verdana"/>
          <w:sz w:val="20"/>
          <w:szCs w:val="20"/>
        </w:rPr>
        <w:t>antipsicóticos</w:t>
      </w:r>
      <w:proofErr w:type="spellEnd"/>
      <w:r w:rsidRPr="00C25106">
        <w:rPr>
          <w:rFonts w:ascii="Verdana" w:hAnsi="Verdana"/>
          <w:sz w:val="20"/>
          <w:szCs w:val="20"/>
        </w:rPr>
        <w:t>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Quando estava se recuperando, conseguiu um emprego para escrever e ilustrar livros de ciências que seriam usados em escolas por alunos de ensino médio.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Os livros venderam bem menos que o esperado- desagradaram os mais conservadores, porque incluíam animais fazendo sexo e ignoravam o criacionismo.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O trabalho, porém, serviu para despertar o gosto de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pela biologia, e ele conseguiu ser doutorando de Ernst </w:t>
      </w:r>
      <w:proofErr w:type="spellStart"/>
      <w:r w:rsidRPr="00C25106">
        <w:rPr>
          <w:rFonts w:ascii="Verdana" w:hAnsi="Verdana"/>
          <w:sz w:val="20"/>
          <w:szCs w:val="20"/>
        </w:rPr>
        <w:t>Mayr</w:t>
      </w:r>
      <w:proofErr w:type="spellEnd"/>
      <w:r w:rsidRPr="00C25106">
        <w:rPr>
          <w:rFonts w:ascii="Verdana" w:hAnsi="Verdana"/>
          <w:sz w:val="20"/>
          <w:szCs w:val="20"/>
        </w:rPr>
        <w:t xml:space="preserve"> (1904-2005), um dos principais teóricos evolutivos do século 20.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25106">
        <w:rPr>
          <w:rFonts w:ascii="Verdana" w:hAnsi="Verdana"/>
          <w:b/>
          <w:sz w:val="20"/>
          <w:szCs w:val="20"/>
        </w:rPr>
        <w:t>RENAS SIM, QUÍMICA NÃO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25106">
        <w:rPr>
          <w:rFonts w:ascii="Verdana" w:hAnsi="Verdana"/>
          <w:sz w:val="20"/>
          <w:szCs w:val="20"/>
        </w:rPr>
        <w:t>Mayr</w:t>
      </w:r>
      <w:proofErr w:type="spellEnd"/>
      <w:r w:rsidRPr="00C25106">
        <w:rPr>
          <w:rFonts w:ascii="Verdana" w:hAnsi="Verdana"/>
          <w:sz w:val="20"/>
          <w:szCs w:val="20"/>
        </w:rPr>
        <w:t xml:space="preserve"> pediu que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fizesse matérias na graduação. Ele preferiu usar o tempo para viajar e ver renas no Ártico.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Quando um comitê em Harvard percebeu a safadeza, quis que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estudasse química orgânica. Ele disse que não havia motivo para preocupações: já estava até matriculado na disciplina.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Poucas horas depois de sair da reunião, vendeu o seu livro de química orgânica e queimou as peças de plástico que os alunos usavam para simular moléculas.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Apesar da rebeldia, os trabalhos publicados pelo garoto logo chamaram a atenção. Seu ponto central: atitudes humanas poderiam ser explicadas pelo sucesso reprodutivo que trazem.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Desavenças em Harvard (leia à direita) fizeram que, em 1978,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saísse daquela universidade. Só voltaria quase 30 anos depois.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Nesse intervalo, exceto por alguns anos em Nova Jersey,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alternou seus dias entre a Costa Oeste americana (era professor na Universidade da Califórnia em Santa Cruz) e sua grande paixão, a Jamaica.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Estudou os lagartos do país, mas isso era só um pretexto, conta. Ficou encantado mesmo com as mulheres jamaicanas -</w:t>
      </w:r>
      <w:r>
        <w:rPr>
          <w:rFonts w:ascii="Verdana" w:hAnsi="Verdana"/>
          <w:sz w:val="20"/>
          <w:szCs w:val="20"/>
        </w:rPr>
        <w:t xml:space="preserve"> </w:t>
      </w:r>
      <w:r w:rsidRPr="00C25106">
        <w:rPr>
          <w:rFonts w:ascii="Verdana" w:hAnsi="Verdana"/>
          <w:sz w:val="20"/>
          <w:szCs w:val="20"/>
        </w:rPr>
        <w:t>acabou se casando com duas delas (não ao mesmo tempo). Encontrou no país um paraíso: diz-se apaixonado pela cultura rastafári e por mulheres negras ou mestiças.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25106">
        <w:rPr>
          <w:rFonts w:ascii="Verdana" w:hAnsi="Verdana"/>
          <w:b/>
          <w:sz w:val="20"/>
          <w:szCs w:val="20"/>
        </w:rPr>
        <w:t>BLACK POWER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Nos anos 1980, na Califórnia, ele conheceu Huey Newton, líder dos Panteras Negras, grupo revolucionário americano que pregava que negros deveriam se armar para se defender.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Tornaram-se grandes amigos. Antes de ser assassinado, em 1989, Newton foi padrinho de uma das filhas de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. Chegaram a escrever um trabalho científico sobre </w:t>
      </w:r>
      <w:proofErr w:type="spellStart"/>
      <w:r w:rsidRPr="00C25106">
        <w:rPr>
          <w:rFonts w:ascii="Verdana" w:hAnsi="Verdana"/>
          <w:sz w:val="20"/>
          <w:szCs w:val="20"/>
        </w:rPr>
        <w:t>autoengano</w:t>
      </w:r>
      <w:proofErr w:type="spellEnd"/>
      <w:r w:rsidRPr="00C25106">
        <w:rPr>
          <w:rFonts w:ascii="Verdana" w:hAnsi="Verdana"/>
          <w:sz w:val="20"/>
          <w:szCs w:val="20"/>
        </w:rPr>
        <w:t xml:space="preserve"> juntos -tema que interessava muito a Newton, diz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>. Esse se tornou, a partir dos anos 1990, o tópico favorito do biólogo.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Em paralelo, </w:t>
      </w:r>
      <w:proofErr w:type="spellStart"/>
      <w:r w:rsidRPr="00C25106">
        <w:rPr>
          <w:rFonts w:ascii="Verdana" w:hAnsi="Verdana"/>
          <w:sz w:val="20"/>
          <w:szCs w:val="20"/>
        </w:rPr>
        <w:t>Trivers</w:t>
      </w:r>
      <w:proofErr w:type="spellEnd"/>
      <w:r w:rsidRPr="00C25106">
        <w:rPr>
          <w:rFonts w:ascii="Verdana" w:hAnsi="Verdana"/>
          <w:sz w:val="20"/>
          <w:szCs w:val="20"/>
        </w:rPr>
        <w:t xml:space="preserve"> conduziu um estudo com crianças jamaicanas. Mapeou seus rostos em busca de imperceptíveis assimetrias e, depois, avaliou o quanto elas eram consideradas bonitas por outras crianças.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Viu que, em muitos casos, não é possível, a olho nu, dizer quem é mais simétrico, mas que o cérebro dos "jurados" consegue fazer esse cálculo inconscientemente e apontar o mais simétrico como o mais bonito.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Enquanto não está pesquisando, uma das coisas que gosta de fazer na Jamaica é fumar maconha com conhecidos. É entusiasta do uso da erva e acha que não há motivo para não legalizá-la.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 xml:space="preserve">"Fumo há décadas", diz, enquanto dá uma </w:t>
      </w:r>
      <w:proofErr w:type="spellStart"/>
      <w:r w:rsidRPr="00C25106">
        <w:rPr>
          <w:rFonts w:ascii="Verdana" w:hAnsi="Verdana"/>
          <w:sz w:val="20"/>
          <w:szCs w:val="20"/>
        </w:rPr>
        <w:t>pancadinha</w:t>
      </w:r>
      <w:proofErr w:type="spellEnd"/>
      <w:r w:rsidRPr="00C25106">
        <w:rPr>
          <w:rFonts w:ascii="Verdana" w:hAnsi="Verdana"/>
          <w:sz w:val="20"/>
          <w:szCs w:val="20"/>
        </w:rPr>
        <w:t xml:space="preserve"> "carinhosa" no interlocutor. Não consegue medir bem a força desses tapas, o que faz que, com o tempo, as pessoas ao seu redor fiquem condicionadas a fugir dos seus movimentos de mão.</w:t>
      </w: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106" w:rsidRPr="00C25106" w:rsidRDefault="00C25106" w:rsidP="00C251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5106">
        <w:rPr>
          <w:rFonts w:ascii="Verdana" w:hAnsi="Verdana"/>
          <w:sz w:val="20"/>
          <w:szCs w:val="20"/>
        </w:rPr>
        <w:t>Esteve pela primeira vez no Brasil no final de julho. Falou no encontro da Sociedade Brasileira para o Progresso da Ciência e deu uma palestra na USP. Ao ser questionado se estava gostando do país, soltou: "Claro! Muitas mulheres bonitas!"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3255C">
        <w:rPr>
          <w:rFonts w:ascii="Verdana" w:hAnsi="Verdana"/>
          <w:b/>
          <w:sz w:val="20"/>
          <w:szCs w:val="20"/>
        </w:rPr>
        <w:t>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C25106">
        <w:rPr>
          <w:rFonts w:ascii="Verdana" w:hAnsi="Verdana"/>
          <w:b/>
          <w:sz w:val="20"/>
          <w:szCs w:val="20"/>
        </w:rPr>
        <w:t>Mundo/Ciência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C25106">
        <w:rPr>
          <w:rFonts w:ascii="Verdana" w:hAnsi="Verdana"/>
          <w:b/>
          <w:sz w:val="20"/>
          <w:szCs w:val="20"/>
        </w:rPr>
        <w:t>A26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5079"/>
    <w:rsid w:val="00116988"/>
    <w:rsid w:val="00210847"/>
    <w:rsid w:val="002519A5"/>
    <w:rsid w:val="00254B0E"/>
    <w:rsid w:val="00314004"/>
    <w:rsid w:val="00382847"/>
    <w:rsid w:val="003B1D70"/>
    <w:rsid w:val="0043255C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25106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E763AE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2009-10-05T18:59:00Z</cp:lastPrinted>
  <dcterms:created xsi:type="dcterms:W3CDTF">2010-08-09T15:25:00Z</dcterms:created>
  <dcterms:modified xsi:type="dcterms:W3CDTF">2010-08-09T15:35:00Z</dcterms:modified>
</cp:coreProperties>
</file>