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7E5" w:rsidRPr="00DA07E5" w:rsidRDefault="00DA07E5" w:rsidP="00DA07E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A07E5">
        <w:rPr>
          <w:rFonts w:ascii="Verdana" w:hAnsi="Verdana"/>
          <w:b/>
          <w:sz w:val="20"/>
          <w:szCs w:val="20"/>
        </w:rPr>
        <w:t>Desempenho da China é crucial para futuro do Brasil, diz analista</w:t>
      </w:r>
    </w:p>
    <w:p w:rsidR="00DA07E5" w:rsidRPr="00DA07E5" w:rsidRDefault="00AD1EC0" w:rsidP="00DA07E5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Sergio </w:t>
      </w:r>
      <w:proofErr w:type="spellStart"/>
      <w:r>
        <w:rPr>
          <w:rFonts w:ascii="Verdana" w:hAnsi="Verdana"/>
          <w:i/>
          <w:sz w:val="20"/>
          <w:szCs w:val="20"/>
        </w:rPr>
        <w:t>Lamucci</w:t>
      </w:r>
      <w:proofErr w:type="spellEnd"/>
      <w:r>
        <w:rPr>
          <w:rFonts w:ascii="Verdana" w:hAnsi="Verdana"/>
          <w:i/>
          <w:sz w:val="20"/>
          <w:szCs w:val="20"/>
        </w:rPr>
        <w:t>,</w:t>
      </w:r>
    </w:p>
    <w:p w:rsidR="00DA07E5" w:rsidRPr="00DA07E5" w:rsidRDefault="00DA07E5" w:rsidP="00DA07E5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DA07E5" w:rsidRPr="00DA07E5" w:rsidRDefault="00DA07E5" w:rsidP="00DA07E5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proofErr w:type="spellStart"/>
      <w:r w:rsidRPr="00DA07E5">
        <w:rPr>
          <w:rFonts w:ascii="Verdana" w:hAnsi="Verdana"/>
          <w:i/>
          <w:sz w:val="20"/>
          <w:szCs w:val="20"/>
        </w:rPr>
        <w:t>Palley</w:t>
      </w:r>
      <w:proofErr w:type="spellEnd"/>
      <w:r w:rsidRPr="00DA07E5">
        <w:rPr>
          <w:rFonts w:ascii="Verdana" w:hAnsi="Verdana"/>
          <w:i/>
          <w:sz w:val="20"/>
          <w:szCs w:val="20"/>
        </w:rPr>
        <w:t xml:space="preserve"> acredita que países desenvolvidos podem viver era de estagnação</w:t>
      </w:r>
    </w:p>
    <w:p w:rsidR="00DA07E5" w:rsidRDefault="00DA07E5" w:rsidP="00DA07E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A07E5" w:rsidRPr="00DA07E5" w:rsidRDefault="00DA07E5" w:rsidP="00DA07E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A07E5">
        <w:rPr>
          <w:rFonts w:ascii="Verdana" w:hAnsi="Verdana"/>
          <w:sz w:val="20"/>
          <w:szCs w:val="20"/>
        </w:rPr>
        <w:t xml:space="preserve">O economista Thomas </w:t>
      </w:r>
      <w:proofErr w:type="spellStart"/>
      <w:r w:rsidRPr="00DA07E5">
        <w:rPr>
          <w:rFonts w:ascii="Verdana" w:hAnsi="Verdana"/>
          <w:sz w:val="20"/>
          <w:szCs w:val="20"/>
        </w:rPr>
        <w:t>Palley</w:t>
      </w:r>
      <w:proofErr w:type="spellEnd"/>
      <w:r w:rsidRPr="00DA07E5">
        <w:rPr>
          <w:rFonts w:ascii="Verdana" w:hAnsi="Verdana"/>
          <w:sz w:val="20"/>
          <w:szCs w:val="20"/>
        </w:rPr>
        <w:t xml:space="preserve">, do instituto </w:t>
      </w:r>
      <w:proofErr w:type="spellStart"/>
      <w:r w:rsidRPr="00DA07E5">
        <w:rPr>
          <w:rFonts w:ascii="Verdana" w:hAnsi="Verdana"/>
          <w:sz w:val="20"/>
          <w:szCs w:val="20"/>
        </w:rPr>
        <w:t>New</w:t>
      </w:r>
      <w:proofErr w:type="spellEnd"/>
      <w:r w:rsidRPr="00DA07E5">
        <w:rPr>
          <w:rFonts w:ascii="Verdana" w:hAnsi="Verdana"/>
          <w:sz w:val="20"/>
          <w:szCs w:val="20"/>
        </w:rPr>
        <w:t xml:space="preserve"> America </w:t>
      </w:r>
      <w:proofErr w:type="spellStart"/>
      <w:r w:rsidRPr="00DA07E5">
        <w:rPr>
          <w:rFonts w:ascii="Verdana" w:hAnsi="Verdana"/>
          <w:sz w:val="20"/>
          <w:szCs w:val="20"/>
        </w:rPr>
        <w:t>Foundation</w:t>
      </w:r>
      <w:proofErr w:type="spellEnd"/>
      <w:r w:rsidRPr="00DA07E5">
        <w:rPr>
          <w:rFonts w:ascii="Verdana" w:hAnsi="Verdana"/>
          <w:sz w:val="20"/>
          <w:szCs w:val="20"/>
        </w:rPr>
        <w:t xml:space="preserve">, vê o risco de nova depressão econômica, caso os países avançados retirem os estímulos fiscais e adotem medidas de austeridade. Para ele, a ameaça, que tem sido apontada pelo Nobel Paul </w:t>
      </w:r>
      <w:proofErr w:type="spellStart"/>
      <w:r w:rsidRPr="00DA07E5">
        <w:rPr>
          <w:rFonts w:ascii="Verdana" w:hAnsi="Verdana"/>
          <w:sz w:val="20"/>
          <w:szCs w:val="20"/>
        </w:rPr>
        <w:t>Krugman</w:t>
      </w:r>
      <w:proofErr w:type="spellEnd"/>
      <w:r w:rsidRPr="00DA07E5">
        <w:rPr>
          <w:rFonts w:ascii="Verdana" w:hAnsi="Verdana"/>
          <w:sz w:val="20"/>
          <w:szCs w:val="20"/>
        </w:rPr>
        <w:t xml:space="preserve">, de fato existe. </w:t>
      </w:r>
      <w:proofErr w:type="spellStart"/>
      <w:r w:rsidRPr="00DA07E5">
        <w:rPr>
          <w:rFonts w:ascii="Verdana" w:hAnsi="Verdana"/>
          <w:sz w:val="20"/>
          <w:szCs w:val="20"/>
        </w:rPr>
        <w:t>Palley</w:t>
      </w:r>
      <w:proofErr w:type="spellEnd"/>
      <w:r w:rsidRPr="00DA07E5">
        <w:rPr>
          <w:rFonts w:ascii="Verdana" w:hAnsi="Verdana"/>
          <w:sz w:val="20"/>
          <w:szCs w:val="20"/>
        </w:rPr>
        <w:t xml:space="preserve"> acredita, porém, que a mera manutenção do expansionismo fiscal não deve ser suficiente para evitar uma prolongada estagnação no mundo </w:t>
      </w:r>
      <w:proofErr w:type="gramStart"/>
      <w:r w:rsidRPr="00DA07E5">
        <w:rPr>
          <w:rFonts w:ascii="Verdana" w:hAnsi="Verdana"/>
          <w:sz w:val="20"/>
          <w:szCs w:val="20"/>
        </w:rPr>
        <w:t>desenvolvido -é</w:t>
      </w:r>
      <w:proofErr w:type="gramEnd"/>
      <w:r w:rsidRPr="00DA07E5">
        <w:rPr>
          <w:rFonts w:ascii="Verdana" w:hAnsi="Verdana"/>
          <w:sz w:val="20"/>
          <w:szCs w:val="20"/>
        </w:rPr>
        <w:t xml:space="preserve"> preciso também atacar desequilíbrios estruturais das economias. No caso dos EUA, ele cita a distribuição de renda, o divórcio entre a evolução dos salários do crescimento da produtividade e os déficits comerciais. </w:t>
      </w:r>
    </w:p>
    <w:p w:rsidR="00DA07E5" w:rsidRPr="00DA07E5" w:rsidRDefault="00DA07E5" w:rsidP="00DA07E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A07E5" w:rsidRPr="00DA07E5" w:rsidRDefault="00DA07E5" w:rsidP="00DA07E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DA07E5">
        <w:rPr>
          <w:rFonts w:ascii="Verdana" w:hAnsi="Verdana"/>
          <w:sz w:val="20"/>
          <w:szCs w:val="20"/>
        </w:rPr>
        <w:t>Palley</w:t>
      </w:r>
      <w:proofErr w:type="spellEnd"/>
      <w:r w:rsidRPr="00DA07E5">
        <w:rPr>
          <w:rFonts w:ascii="Verdana" w:hAnsi="Verdana"/>
          <w:sz w:val="20"/>
          <w:szCs w:val="20"/>
        </w:rPr>
        <w:t xml:space="preserve"> é bem mais otimista em relação ao Brasil. Diz que uma eventual estagnação dos desenvolvidos atingiria em alguma medida o país, mas observa que o futuro da economia brasileira, grande exportadora de commodities, está muito ligado ao futuro da China. O Brasil, afirma, conta ainda com trunfos importantes, como o mercado interno dinâmico, o petróleo do pré-sal e grande espaço para elevar o investimento público. </w:t>
      </w:r>
    </w:p>
    <w:p w:rsidR="00DA07E5" w:rsidRPr="00DA07E5" w:rsidRDefault="00DA07E5" w:rsidP="00DA07E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A07E5" w:rsidRPr="00DA07E5" w:rsidRDefault="00DA07E5" w:rsidP="00DA07E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A07E5">
        <w:rPr>
          <w:rFonts w:ascii="Verdana" w:hAnsi="Verdana"/>
          <w:sz w:val="20"/>
          <w:szCs w:val="20"/>
        </w:rPr>
        <w:t xml:space="preserve">O economista veio ao Brasil para participar do 3º Encontro Internacional da Associação </w:t>
      </w:r>
      <w:proofErr w:type="spellStart"/>
      <w:r w:rsidRPr="00DA07E5">
        <w:rPr>
          <w:rFonts w:ascii="Verdana" w:hAnsi="Verdana"/>
          <w:sz w:val="20"/>
          <w:szCs w:val="20"/>
        </w:rPr>
        <w:t>Keynesiana</w:t>
      </w:r>
      <w:proofErr w:type="spellEnd"/>
      <w:r w:rsidRPr="00DA07E5">
        <w:rPr>
          <w:rFonts w:ascii="Verdana" w:hAnsi="Verdana"/>
          <w:sz w:val="20"/>
          <w:szCs w:val="20"/>
        </w:rPr>
        <w:t xml:space="preserve"> Brasileira (AKB), realizado nesta semana em São Paulo, na FGV. Sediado em Washington, a </w:t>
      </w:r>
      <w:proofErr w:type="spellStart"/>
      <w:r w:rsidRPr="00DA07E5">
        <w:rPr>
          <w:rFonts w:ascii="Verdana" w:hAnsi="Verdana"/>
          <w:sz w:val="20"/>
          <w:szCs w:val="20"/>
        </w:rPr>
        <w:t>New</w:t>
      </w:r>
      <w:proofErr w:type="spellEnd"/>
      <w:r w:rsidRPr="00DA07E5">
        <w:rPr>
          <w:rFonts w:ascii="Verdana" w:hAnsi="Verdana"/>
          <w:sz w:val="20"/>
          <w:szCs w:val="20"/>
        </w:rPr>
        <w:t xml:space="preserve"> America </w:t>
      </w:r>
      <w:proofErr w:type="spellStart"/>
      <w:r w:rsidRPr="00DA07E5">
        <w:rPr>
          <w:rFonts w:ascii="Verdana" w:hAnsi="Verdana"/>
          <w:sz w:val="20"/>
          <w:szCs w:val="20"/>
        </w:rPr>
        <w:t>Foundation</w:t>
      </w:r>
      <w:proofErr w:type="spellEnd"/>
      <w:r w:rsidRPr="00DA07E5">
        <w:rPr>
          <w:rFonts w:ascii="Verdana" w:hAnsi="Verdana"/>
          <w:sz w:val="20"/>
          <w:szCs w:val="20"/>
        </w:rPr>
        <w:t xml:space="preserve"> é um instituto independente de políticas públicas. </w:t>
      </w:r>
      <w:proofErr w:type="spellStart"/>
      <w:r w:rsidRPr="00DA07E5">
        <w:rPr>
          <w:rFonts w:ascii="Verdana" w:hAnsi="Verdana"/>
          <w:sz w:val="20"/>
          <w:szCs w:val="20"/>
        </w:rPr>
        <w:t>Palley</w:t>
      </w:r>
      <w:proofErr w:type="spellEnd"/>
      <w:r w:rsidRPr="00DA07E5">
        <w:rPr>
          <w:rFonts w:ascii="Verdana" w:hAnsi="Verdana"/>
          <w:sz w:val="20"/>
          <w:szCs w:val="20"/>
        </w:rPr>
        <w:t xml:space="preserve"> diz que seria um grande equívoco apertar a política fiscal agora nos países desenvolvidos, como sugerem analistas ortodoxos. Dada a fragilidade da recuperação da economia, medidas de austeridade fiscal </w:t>
      </w:r>
      <w:proofErr w:type="gramStart"/>
      <w:r w:rsidRPr="00DA07E5">
        <w:rPr>
          <w:rFonts w:ascii="Verdana" w:hAnsi="Verdana"/>
          <w:sz w:val="20"/>
          <w:szCs w:val="20"/>
        </w:rPr>
        <w:t>seriam</w:t>
      </w:r>
      <w:proofErr w:type="gramEnd"/>
      <w:r w:rsidRPr="00DA07E5">
        <w:rPr>
          <w:rFonts w:ascii="Verdana" w:hAnsi="Verdana"/>
          <w:sz w:val="20"/>
          <w:szCs w:val="20"/>
        </w:rPr>
        <w:t xml:space="preserve"> um erro. </w:t>
      </w:r>
    </w:p>
    <w:p w:rsidR="00DA07E5" w:rsidRPr="00DA07E5" w:rsidRDefault="00DA07E5" w:rsidP="00DA07E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A07E5" w:rsidRPr="00DA07E5" w:rsidRDefault="00DA07E5" w:rsidP="00DA07E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DA07E5">
        <w:rPr>
          <w:rFonts w:ascii="Verdana" w:hAnsi="Verdana"/>
          <w:sz w:val="20"/>
          <w:szCs w:val="20"/>
        </w:rPr>
        <w:t>Palley</w:t>
      </w:r>
      <w:proofErr w:type="spellEnd"/>
      <w:r w:rsidRPr="00DA07E5">
        <w:rPr>
          <w:rFonts w:ascii="Verdana" w:hAnsi="Verdana"/>
          <w:sz w:val="20"/>
          <w:szCs w:val="20"/>
        </w:rPr>
        <w:t xml:space="preserve"> insiste, contudo, que não basta manter os estímulos fiscais. Para que haja uma recuperação consistente, é fundamental enfrentar os desequilíbrios estruturais que contribuíram de modo decisivo para a crise. Ele aponta a "exaustão do paradigma de crescimento da economia americana" em vigor desde os anos 80. Segundo </w:t>
      </w:r>
      <w:proofErr w:type="spellStart"/>
      <w:r w:rsidRPr="00DA07E5">
        <w:rPr>
          <w:rFonts w:ascii="Verdana" w:hAnsi="Verdana"/>
          <w:sz w:val="20"/>
          <w:szCs w:val="20"/>
        </w:rPr>
        <w:t>Palley</w:t>
      </w:r>
      <w:proofErr w:type="spellEnd"/>
      <w:r w:rsidRPr="00DA07E5">
        <w:rPr>
          <w:rFonts w:ascii="Verdana" w:hAnsi="Verdana"/>
          <w:sz w:val="20"/>
          <w:szCs w:val="20"/>
        </w:rPr>
        <w:t>, o modelo se baseia na expansão do endividamento e na necessidade de aumentos expressivos de preços de ativos, marcado por déficits comerciais elevados e perda de empregos industriais.</w:t>
      </w:r>
    </w:p>
    <w:p w:rsidR="00DA07E5" w:rsidRPr="00DA07E5" w:rsidRDefault="00DA07E5" w:rsidP="00DA07E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A07E5" w:rsidRPr="00DA07E5" w:rsidRDefault="00DA07E5" w:rsidP="00DA07E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A07E5">
        <w:rPr>
          <w:rFonts w:ascii="Verdana" w:hAnsi="Verdana"/>
          <w:sz w:val="20"/>
          <w:szCs w:val="20"/>
        </w:rPr>
        <w:t xml:space="preserve">"Precisamos restaurar o elo entre o crescimento dos salários e o crescimento da produtividade", diz ele, que também destaca a necessidade de redução do déficit comercial americano, assim como uma política que impeça uma nova sobrevalorização do dólar. São medidas importantes para evitar a perda de investimentos e empregos industriais para o exterior. </w:t>
      </w:r>
    </w:p>
    <w:p w:rsidR="00DA07E5" w:rsidRPr="00DA07E5" w:rsidRDefault="00DA07E5" w:rsidP="00DA07E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A07E5" w:rsidRPr="00DA07E5" w:rsidRDefault="00DA07E5" w:rsidP="00DA07E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A07E5">
        <w:rPr>
          <w:rFonts w:ascii="Verdana" w:hAnsi="Verdana"/>
          <w:sz w:val="20"/>
          <w:szCs w:val="20"/>
        </w:rPr>
        <w:t xml:space="preserve">Na Europa, </w:t>
      </w:r>
      <w:proofErr w:type="spellStart"/>
      <w:r w:rsidRPr="00DA07E5">
        <w:rPr>
          <w:rFonts w:ascii="Verdana" w:hAnsi="Verdana"/>
          <w:sz w:val="20"/>
          <w:szCs w:val="20"/>
        </w:rPr>
        <w:t>Palley</w:t>
      </w:r>
      <w:proofErr w:type="spellEnd"/>
      <w:r w:rsidRPr="00DA07E5">
        <w:rPr>
          <w:rFonts w:ascii="Verdana" w:hAnsi="Verdana"/>
          <w:sz w:val="20"/>
          <w:szCs w:val="20"/>
        </w:rPr>
        <w:t xml:space="preserve"> vê com maus olhos a estratégia da Alemanha, que segue um modelo exportador mais adequado a um "pequeno país emergente". Para manter a competitividade, há uma política de repressão salarial, que leva a pressões deflacionárias para os outros países europeus. </w:t>
      </w:r>
    </w:p>
    <w:p w:rsidR="00DA07E5" w:rsidRPr="00DA07E5" w:rsidRDefault="00DA07E5" w:rsidP="00DA07E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A07E5" w:rsidRPr="00DA07E5" w:rsidRDefault="00DA07E5" w:rsidP="00DA07E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A07E5">
        <w:rPr>
          <w:rFonts w:ascii="Verdana" w:hAnsi="Verdana"/>
          <w:sz w:val="20"/>
          <w:szCs w:val="20"/>
        </w:rPr>
        <w:t xml:space="preserve">Se essas questões não forem enfrentadas, </w:t>
      </w:r>
      <w:proofErr w:type="spellStart"/>
      <w:r w:rsidRPr="00DA07E5">
        <w:rPr>
          <w:rFonts w:ascii="Verdana" w:hAnsi="Verdana"/>
          <w:sz w:val="20"/>
          <w:szCs w:val="20"/>
        </w:rPr>
        <w:t>Palley</w:t>
      </w:r>
      <w:proofErr w:type="spellEnd"/>
      <w:r w:rsidRPr="00DA07E5">
        <w:rPr>
          <w:rFonts w:ascii="Verdana" w:hAnsi="Verdana"/>
          <w:sz w:val="20"/>
          <w:szCs w:val="20"/>
        </w:rPr>
        <w:t xml:space="preserve"> acredita que haverá uma "longa e dolorosa estagnação" nos próximos anos. Como a japonesa nos anos 90? "Vai ser pior. O desemprego no Japão nunca ficou muito acima de 5%. Nos EUA, a taxa já está em 10% e, se você considerar os que não estão na força de trabalho, por desalento ou que não trabalham tanto quanto </w:t>
      </w:r>
      <w:proofErr w:type="gramStart"/>
      <w:r w:rsidRPr="00DA07E5">
        <w:rPr>
          <w:rFonts w:ascii="Verdana" w:hAnsi="Verdana"/>
          <w:sz w:val="20"/>
          <w:szCs w:val="20"/>
        </w:rPr>
        <w:t>gostariam</w:t>
      </w:r>
      <w:proofErr w:type="gramEnd"/>
      <w:r w:rsidRPr="00DA07E5">
        <w:rPr>
          <w:rFonts w:ascii="Verdana" w:hAnsi="Verdana"/>
          <w:sz w:val="20"/>
          <w:szCs w:val="20"/>
        </w:rPr>
        <w:t>, a taxa está próxima de 17%."</w:t>
      </w:r>
    </w:p>
    <w:p w:rsidR="00DA07E5" w:rsidRPr="00DA07E5" w:rsidRDefault="00DA07E5" w:rsidP="00DA07E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A07E5" w:rsidRPr="00DA07E5" w:rsidRDefault="00DA07E5" w:rsidP="00DA07E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A07E5">
        <w:rPr>
          <w:rFonts w:ascii="Verdana" w:hAnsi="Verdana"/>
          <w:sz w:val="20"/>
          <w:szCs w:val="20"/>
        </w:rPr>
        <w:t xml:space="preserve">Quanto ao Brasil, um ponto fundamental é saber o que vai ocorrer com a China, diz </w:t>
      </w:r>
      <w:proofErr w:type="spellStart"/>
      <w:r w:rsidRPr="00DA07E5">
        <w:rPr>
          <w:rFonts w:ascii="Verdana" w:hAnsi="Verdana"/>
          <w:sz w:val="20"/>
          <w:szCs w:val="20"/>
        </w:rPr>
        <w:t>Palley</w:t>
      </w:r>
      <w:proofErr w:type="spellEnd"/>
      <w:r w:rsidRPr="00DA07E5">
        <w:rPr>
          <w:rFonts w:ascii="Verdana" w:hAnsi="Verdana"/>
          <w:sz w:val="20"/>
          <w:szCs w:val="20"/>
        </w:rPr>
        <w:t xml:space="preserve">. Grande exportador de commodities, o Brasil tem se beneficiado dos preços elevados desses produtos, muito demandados pelo país asiático. Ele considera possível que a economia asiática continue a crescer a taxas robustas, mas vê dois riscos importantes nos próximos anos. </w:t>
      </w:r>
    </w:p>
    <w:p w:rsidR="00DA07E5" w:rsidRPr="00DA07E5" w:rsidRDefault="00DA07E5" w:rsidP="00DA07E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A07E5" w:rsidRPr="00DA07E5" w:rsidRDefault="00DA07E5" w:rsidP="00DA07E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A07E5">
        <w:rPr>
          <w:rFonts w:ascii="Verdana" w:hAnsi="Verdana"/>
          <w:sz w:val="20"/>
          <w:szCs w:val="20"/>
        </w:rPr>
        <w:t xml:space="preserve">O primeiro risco é que desequilíbrios internos afetem a economia. Ele cita a especulação imobiliária e no mercado de ações, o excesso de capacidade provocado pelos investimentos elevados e eventuais problemas nos bancos, devido a empréstimos de qualidade duvidosa para </w:t>
      </w:r>
      <w:r w:rsidRPr="00DA07E5">
        <w:rPr>
          <w:rFonts w:ascii="Verdana" w:hAnsi="Verdana"/>
          <w:sz w:val="20"/>
          <w:szCs w:val="20"/>
        </w:rPr>
        <w:lastRenderedPageBreak/>
        <w:t xml:space="preserve">estatais. O outro risco é de que a desaceleração nos EUA prejudique o crescimento da China, que tem na economia americana um grande mercado. </w:t>
      </w:r>
    </w:p>
    <w:p w:rsidR="00DA07E5" w:rsidRPr="00DA07E5" w:rsidRDefault="00DA07E5" w:rsidP="00DA07E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A07E5" w:rsidRPr="00DA07E5" w:rsidRDefault="00DA07E5" w:rsidP="00DA07E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A07E5">
        <w:rPr>
          <w:rFonts w:ascii="Verdana" w:hAnsi="Verdana"/>
          <w:sz w:val="20"/>
          <w:szCs w:val="20"/>
        </w:rPr>
        <w:t xml:space="preserve">Além da influência da China, </w:t>
      </w:r>
      <w:proofErr w:type="spellStart"/>
      <w:r w:rsidRPr="00DA07E5">
        <w:rPr>
          <w:rFonts w:ascii="Verdana" w:hAnsi="Verdana"/>
          <w:sz w:val="20"/>
          <w:szCs w:val="20"/>
        </w:rPr>
        <w:t>Palley</w:t>
      </w:r>
      <w:proofErr w:type="spellEnd"/>
      <w:r w:rsidRPr="00DA07E5">
        <w:rPr>
          <w:rFonts w:ascii="Verdana" w:hAnsi="Verdana"/>
          <w:sz w:val="20"/>
          <w:szCs w:val="20"/>
        </w:rPr>
        <w:t xml:space="preserve"> destaca fatores importantes que podem ajudar o Brasil a se sair bem nos próximos anos. Um deles é </w:t>
      </w:r>
      <w:proofErr w:type="gramStart"/>
      <w:r w:rsidRPr="00DA07E5">
        <w:rPr>
          <w:rFonts w:ascii="Verdana" w:hAnsi="Verdana"/>
          <w:sz w:val="20"/>
          <w:szCs w:val="20"/>
        </w:rPr>
        <w:t>a</w:t>
      </w:r>
      <w:proofErr w:type="gramEnd"/>
      <w:r w:rsidRPr="00DA07E5">
        <w:rPr>
          <w:rFonts w:ascii="Verdana" w:hAnsi="Verdana"/>
          <w:sz w:val="20"/>
          <w:szCs w:val="20"/>
        </w:rPr>
        <w:t xml:space="preserve"> força do mercado interno, que pode manter o dinamismo da economia em alta, mesmo com um cenário externo mais adverso. Outra vantagem são as oportunidades oferecidas pelo petróleo do pré-sal, cuja exploração vai demandar investimentos e, com isso, impulsionar uma parcela importante da economia. A terceira, por fim, é um espaço expressivo para o avanço investimento público. </w:t>
      </w:r>
      <w:proofErr w:type="spellStart"/>
      <w:r w:rsidRPr="00DA07E5">
        <w:rPr>
          <w:rFonts w:ascii="Verdana" w:hAnsi="Verdana"/>
          <w:sz w:val="20"/>
          <w:szCs w:val="20"/>
        </w:rPr>
        <w:t>Palley</w:t>
      </w:r>
      <w:proofErr w:type="spellEnd"/>
      <w:r w:rsidRPr="00DA07E5">
        <w:rPr>
          <w:rFonts w:ascii="Verdana" w:hAnsi="Verdana"/>
          <w:sz w:val="20"/>
          <w:szCs w:val="20"/>
        </w:rPr>
        <w:t xml:space="preserve"> não vê com preocupação a política fiscal brasileira - um déficit fiscal na casa de 3,5% do PIB não é um problema significativo, num cenário de economia global fraca. </w:t>
      </w:r>
    </w:p>
    <w:p w:rsidR="00DA07E5" w:rsidRPr="00DA07E5" w:rsidRDefault="00DA07E5" w:rsidP="00DA07E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A07E5" w:rsidRPr="00DA07E5" w:rsidRDefault="00DA07E5" w:rsidP="00DA07E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A07E5">
        <w:rPr>
          <w:rFonts w:ascii="Verdana" w:hAnsi="Verdana"/>
          <w:sz w:val="20"/>
          <w:szCs w:val="20"/>
        </w:rPr>
        <w:t xml:space="preserve">Como os </w:t>
      </w:r>
      <w:proofErr w:type="spellStart"/>
      <w:r w:rsidRPr="00DA07E5">
        <w:rPr>
          <w:rFonts w:ascii="Verdana" w:hAnsi="Verdana"/>
          <w:sz w:val="20"/>
          <w:szCs w:val="20"/>
        </w:rPr>
        <w:t>keynesianos</w:t>
      </w:r>
      <w:proofErr w:type="spellEnd"/>
      <w:r w:rsidRPr="00DA07E5">
        <w:rPr>
          <w:rFonts w:ascii="Verdana" w:hAnsi="Verdana"/>
          <w:sz w:val="20"/>
          <w:szCs w:val="20"/>
        </w:rPr>
        <w:t xml:space="preserve"> brasileiros, </w:t>
      </w:r>
      <w:proofErr w:type="spellStart"/>
      <w:r w:rsidRPr="00DA07E5">
        <w:rPr>
          <w:rFonts w:ascii="Verdana" w:hAnsi="Verdana"/>
          <w:sz w:val="20"/>
          <w:szCs w:val="20"/>
        </w:rPr>
        <w:t>Palley</w:t>
      </w:r>
      <w:proofErr w:type="spellEnd"/>
      <w:r w:rsidRPr="00DA07E5">
        <w:rPr>
          <w:rFonts w:ascii="Verdana" w:hAnsi="Verdana"/>
          <w:sz w:val="20"/>
          <w:szCs w:val="20"/>
        </w:rPr>
        <w:t xml:space="preserve"> vê com preocupação o nível dos juros brasileiros, que, segundo ele, abocanham parcela relevante do orçamento e contribuem para a valorização do câmbio. O real forte, aliás, é um fator que pode prejudicar o Brasil, afirma. O país conseguiu manter um parque produtivo integrado nos últimos 20 anos, o que pode ser ameaçado se o dólar barato continuar por muito tempo. E aí a China se torna uma ameaça. </w:t>
      </w:r>
    </w:p>
    <w:p w:rsidR="00730621" w:rsidRPr="00730621" w:rsidRDefault="00730621" w:rsidP="007306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4DF8" w:rsidRPr="000A4DF8" w:rsidRDefault="00DC6C83" w:rsidP="0073062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Fonte: </w:t>
      </w:r>
      <w:r w:rsidR="00AD7BF7" w:rsidRPr="002618BC">
        <w:rPr>
          <w:rFonts w:ascii="Verdana" w:hAnsi="Verdana"/>
          <w:b/>
          <w:sz w:val="20"/>
          <w:szCs w:val="20"/>
        </w:rPr>
        <w:t xml:space="preserve">Valor Econômico, São Paulo, </w:t>
      </w:r>
      <w:r w:rsidR="00DA07E5">
        <w:rPr>
          <w:rFonts w:ascii="Verdana" w:hAnsi="Verdana"/>
          <w:b/>
          <w:sz w:val="20"/>
          <w:szCs w:val="20"/>
        </w:rPr>
        <w:t>13</w:t>
      </w:r>
      <w:r w:rsidR="00B36F4B">
        <w:rPr>
          <w:rFonts w:ascii="Verdana" w:hAnsi="Verdana"/>
          <w:b/>
          <w:sz w:val="20"/>
          <w:szCs w:val="20"/>
        </w:rPr>
        <w:t xml:space="preserve"> ago</w:t>
      </w:r>
      <w:r w:rsidR="00B05678">
        <w:rPr>
          <w:rFonts w:ascii="Verdana" w:hAnsi="Verdana"/>
          <w:b/>
          <w:sz w:val="20"/>
          <w:szCs w:val="20"/>
        </w:rPr>
        <w:t>.</w:t>
      </w:r>
      <w:r w:rsidR="00AD7BF7" w:rsidRPr="002618BC">
        <w:rPr>
          <w:rFonts w:ascii="Verdana" w:hAnsi="Verdana"/>
          <w:b/>
          <w:sz w:val="20"/>
          <w:szCs w:val="20"/>
        </w:rPr>
        <w:t xml:space="preserve"> 20</w:t>
      </w:r>
      <w:r w:rsidR="007A0B66">
        <w:rPr>
          <w:rFonts w:ascii="Verdana" w:hAnsi="Verdana"/>
          <w:b/>
          <w:sz w:val="20"/>
          <w:szCs w:val="20"/>
        </w:rPr>
        <w:t>10</w:t>
      </w:r>
      <w:r w:rsidR="00AD7BF7" w:rsidRPr="002618BC">
        <w:rPr>
          <w:rFonts w:ascii="Verdana" w:hAnsi="Verdana"/>
          <w:b/>
          <w:sz w:val="20"/>
          <w:szCs w:val="20"/>
        </w:rPr>
        <w:t xml:space="preserve">, </w:t>
      </w:r>
      <w:r w:rsidR="00DA07E5">
        <w:rPr>
          <w:rFonts w:ascii="Verdana" w:hAnsi="Verdana"/>
          <w:b/>
          <w:sz w:val="20"/>
          <w:szCs w:val="20"/>
        </w:rPr>
        <w:t>Primeiro Caderno</w:t>
      </w:r>
      <w:r w:rsidR="00AD7BF7" w:rsidRPr="002618BC">
        <w:rPr>
          <w:rFonts w:ascii="Verdana" w:hAnsi="Verdana"/>
          <w:b/>
          <w:sz w:val="20"/>
          <w:szCs w:val="20"/>
        </w:rPr>
        <w:t xml:space="preserve">, p. </w:t>
      </w:r>
      <w:r w:rsidR="00DA07E5">
        <w:rPr>
          <w:rFonts w:ascii="Verdana" w:hAnsi="Verdana"/>
          <w:b/>
          <w:sz w:val="20"/>
          <w:szCs w:val="20"/>
        </w:rPr>
        <w:t>A4.</w:t>
      </w:r>
    </w:p>
    <w:sectPr w:rsidR="000A4DF8" w:rsidRPr="000A4DF8" w:rsidSect="007306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61618"/>
    <w:rsid w:val="00064BC7"/>
    <w:rsid w:val="000879A5"/>
    <w:rsid w:val="00091140"/>
    <w:rsid w:val="000A4DF8"/>
    <w:rsid w:val="000B1B96"/>
    <w:rsid w:val="000C0940"/>
    <w:rsid w:val="00116988"/>
    <w:rsid w:val="0016741A"/>
    <w:rsid w:val="001B65AD"/>
    <w:rsid w:val="002275C6"/>
    <w:rsid w:val="003449AB"/>
    <w:rsid w:val="003A202F"/>
    <w:rsid w:val="004379E6"/>
    <w:rsid w:val="004E0294"/>
    <w:rsid w:val="00504332"/>
    <w:rsid w:val="005425C4"/>
    <w:rsid w:val="00543D2A"/>
    <w:rsid w:val="00577C76"/>
    <w:rsid w:val="00601160"/>
    <w:rsid w:val="00646BB4"/>
    <w:rsid w:val="00647719"/>
    <w:rsid w:val="006771E7"/>
    <w:rsid w:val="00730621"/>
    <w:rsid w:val="00742EC3"/>
    <w:rsid w:val="007A0B66"/>
    <w:rsid w:val="007B5154"/>
    <w:rsid w:val="007E3DFB"/>
    <w:rsid w:val="007E4AD9"/>
    <w:rsid w:val="00806F39"/>
    <w:rsid w:val="00864DC0"/>
    <w:rsid w:val="00886D30"/>
    <w:rsid w:val="008B7BA5"/>
    <w:rsid w:val="009D33C0"/>
    <w:rsid w:val="00AD1EC0"/>
    <w:rsid w:val="00AD7BF7"/>
    <w:rsid w:val="00B05678"/>
    <w:rsid w:val="00B242DA"/>
    <w:rsid w:val="00B36F4B"/>
    <w:rsid w:val="00B77845"/>
    <w:rsid w:val="00B91ACB"/>
    <w:rsid w:val="00BA4F02"/>
    <w:rsid w:val="00BD71DC"/>
    <w:rsid w:val="00BF2046"/>
    <w:rsid w:val="00C34177"/>
    <w:rsid w:val="00C91A71"/>
    <w:rsid w:val="00CB0744"/>
    <w:rsid w:val="00D9017A"/>
    <w:rsid w:val="00DA07E5"/>
    <w:rsid w:val="00DB0671"/>
    <w:rsid w:val="00DC6C83"/>
    <w:rsid w:val="00DE3993"/>
    <w:rsid w:val="00E02AE8"/>
    <w:rsid w:val="00E2763A"/>
    <w:rsid w:val="00E90B83"/>
    <w:rsid w:val="00E91849"/>
    <w:rsid w:val="00F014D3"/>
    <w:rsid w:val="00FB0B7D"/>
    <w:rsid w:val="00FE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817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nelci</cp:lastModifiedBy>
  <cp:revision>3</cp:revision>
  <cp:lastPrinted>2010-08-13T13:30:00Z</cp:lastPrinted>
  <dcterms:created xsi:type="dcterms:W3CDTF">2010-08-13T12:51:00Z</dcterms:created>
  <dcterms:modified xsi:type="dcterms:W3CDTF">2010-08-13T13:42:00Z</dcterms:modified>
</cp:coreProperties>
</file>