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B" w:rsidRDefault="00586B1B" w:rsidP="00586B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86B1B">
        <w:rPr>
          <w:rFonts w:ascii="Verdana" w:hAnsi="Verdana"/>
          <w:b/>
          <w:sz w:val="20"/>
          <w:szCs w:val="20"/>
        </w:rPr>
        <w:t>Janela indiscreta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6B1B">
        <w:rPr>
          <w:rFonts w:ascii="Verdana" w:hAnsi="Verdana"/>
          <w:i/>
          <w:sz w:val="20"/>
          <w:szCs w:val="20"/>
        </w:rPr>
        <w:t xml:space="preserve">Vinícius Queiroz Galvão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6B1B">
        <w:rPr>
          <w:rFonts w:ascii="Verdana" w:hAnsi="Verdana"/>
          <w:i/>
          <w:sz w:val="20"/>
          <w:szCs w:val="20"/>
        </w:rPr>
        <w:t xml:space="preserve">Menos de uma semana depois de estrear em 51 cidades brasileiras, "Google </w:t>
      </w:r>
      <w:proofErr w:type="spellStart"/>
      <w:r w:rsidRPr="00586B1B">
        <w:rPr>
          <w:rFonts w:ascii="Verdana" w:hAnsi="Verdana"/>
          <w:i/>
          <w:sz w:val="20"/>
          <w:szCs w:val="20"/>
        </w:rPr>
        <w:t>Street</w:t>
      </w:r>
      <w:proofErr w:type="spellEnd"/>
      <w:r w:rsidRPr="00586B1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86B1B">
        <w:rPr>
          <w:rFonts w:ascii="Verdana" w:hAnsi="Verdana"/>
          <w:i/>
          <w:sz w:val="20"/>
          <w:szCs w:val="20"/>
        </w:rPr>
        <w:t>View</w:t>
      </w:r>
      <w:proofErr w:type="spellEnd"/>
      <w:r w:rsidRPr="00586B1B">
        <w:rPr>
          <w:rFonts w:ascii="Verdana" w:hAnsi="Verdana"/>
          <w:i/>
          <w:sz w:val="20"/>
          <w:szCs w:val="20"/>
        </w:rPr>
        <w:t xml:space="preserve">" gera polêmica com imagens constrangedoras e flagrantes de gente anônima pelo país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Um homem de olho nos cartazes de um cinema pornô, uma prostituta e um travesti com os seios ao léu, um bêbado caído na sarjeta, um rapaz coçando o sexo, alguém passando mal numa poça de vômito e um pedestre defecando na calçada.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Menos de uma semana depois de estrear em 51 cidades brasileiras, o "Google </w:t>
      </w:r>
      <w:proofErr w:type="spellStart"/>
      <w:r w:rsidRPr="00586B1B">
        <w:rPr>
          <w:rFonts w:ascii="Verdana" w:hAnsi="Verdana"/>
          <w:sz w:val="20"/>
          <w:szCs w:val="20"/>
        </w:rPr>
        <w:t>Street</w:t>
      </w:r>
      <w:proofErr w:type="spellEnd"/>
      <w:r w:rsidRPr="00586B1B">
        <w:rPr>
          <w:rFonts w:ascii="Verdana" w:hAnsi="Verdana"/>
          <w:sz w:val="20"/>
          <w:szCs w:val="20"/>
        </w:rPr>
        <w:t xml:space="preserve"> </w:t>
      </w:r>
      <w:proofErr w:type="spellStart"/>
      <w:r w:rsidRPr="00586B1B">
        <w:rPr>
          <w:rFonts w:ascii="Verdana" w:hAnsi="Verdana"/>
          <w:sz w:val="20"/>
          <w:szCs w:val="20"/>
        </w:rPr>
        <w:t>View</w:t>
      </w:r>
      <w:proofErr w:type="spellEnd"/>
      <w:r w:rsidRPr="00586B1B">
        <w:rPr>
          <w:rFonts w:ascii="Verdana" w:hAnsi="Verdana"/>
          <w:sz w:val="20"/>
          <w:szCs w:val="20"/>
        </w:rPr>
        <w:t xml:space="preserve">", o serviço de mapeamento fotográfico de ruas, já gera polêmica com imagens constrangedoras e cenas degradantes de gente anônima.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A ferramenta, difundida mundo afora para ajudar na localização de endereços, levanta questões como intimidade, direito à vida privada e, no Brasil, segurança.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O receio de alguns é que ladrões usem a ferramenta para planejar os já comuns arrastões a condomínios.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Para especialistas, a privacidade é um conceito do século 19 que perdeu </w:t>
      </w:r>
      <w:proofErr w:type="gramStart"/>
      <w:r w:rsidRPr="00586B1B">
        <w:rPr>
          <w:rFonts w:ascii="Verdana" w:hAnsi="Verdana"/>
          <w:sz w:val="20"/>
          <w:szCs w:val="20"/>
        </w:rPr>
        <w:t>valor para as novas gerações, educadas e habituadas</w:t>
      </w:r>
      <w:proofErr w:type="gramEnd"/>
      <w:r w:rsidRPr="00586B1B">
        <w:rPr>
          <w:rFonts w:ascii="Verdana" w:hAnsi="Verdana"/>
          <w:sz w:val="20"/>
          <w:szCs w:val="20"/>
        </w:rPr>
        <w:t xml:space="preserve"> à exibição nas redes sociais Orkut e </w:t>
      </w:r>
      <w:proofErr w:type="spellStart"/>
      <w:r w:rsidRPr="00586B1B">
        <w:rPr>
          <w:rFonts w:ascii="Verdana" w:hAnsi="Verdana"/>
          <w:sz w:val="20"/>
          <w:szCs w:val="20"/>
        </w:rPr>
        <w:t>Facebook</w:t>
      </w:r>
      <w:proofErr w:type="spellEnd"/>
      <w:r w:rsidRPr="00586B1B">
        <w:rPr>
          <w:rFonts w:ascii="Verdana" w:hAnsi="Verdana"/>
          <w:sz w:val="20"/>
          <w:szCs w:val="20"/>
        </w:rPr>
        <w:t xml:space="preserve">, MSN e webcam.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"É um sintoma de uma sociedade que tem uma relação com a exposição, que gosta de se expor e vê isso com naturalidade", diz Rogério da Costa, professor da pós-graduação da comunicação em semiótica e tecnologias da inteligência e design digital da PUC de São Paulo.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Por onde </w:t>
      </w:r>
      <w:proofErr w:type="gramStart"/>
      <w:r w:rsidRPr="00586B1B">
        <w:rPr>
          <w:rFonts w:ascii="Verdana" w:hAnsi="Verdana"/>
          <w:sz w:val="20"/>
          <w:szCs w:val="20"/>
        </w:rPr>
        <w:t>passa,</w:t>
      </w:r>
      <w:proofErr w:type="gramEnd"/>
      <w:r w:rsidRPr="00586B1B">
        <w:rPr>
          <w:rFonts w:ascii="Verdana" w:hAnsi="Verdana"/>
          <w:sz w:val="20"/>
          <w:szCs w:val="20"/>
        </w:rPr>
        <w:t xml:space="preserve"> o carro com nove câmeras digitais acopladas no teto levanta polêmica. A República Tcheca proibiu novas fotografias e, na Alemanha, mais de 100 mil moradores, preocupados com a privacidade, pediram ao Google que apagasse a fachada de </w:t>
      </w:r>
      <w:proofErr w:type="gramStart"/>
      <w:r w:rsidRPr="00586B1B">
        <w:rPr>
          <w:rFonts w:ascii="Verdana" w:hAnsi="Verdana"/>
          <w:sz w:val="20"/>
          <w:szCs w:val="20"/>
        </w:rPr>
        <w:t>suas casa</w:t>
      </w:r>
      <w:proofErr w:type="gramEnd"/>
      <w:r w:rsidRPr="00586B1B">
        <w:rPr>
          <w:rFonts w:ascii="Verdana" w:hAnsi="Verdana"/>
          <w:sz w:val="20"/>
          <w:szCs w:val="20"/>
        </w:rPr>
        <w:t xml:space="preserve"> da internet, antes mesmo de o serviço entrar no ar no país.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Em São Paulo, só as vilas, condomínios residenciais e ruas privadas, protegidos por lei municipal, foram poupados do mapeamento. Presidente da Comissão de Sociedade Digital da OAB de São Paulo e doutor pela USP, Augusto </w:t>
      </w:r>
      <w:proofErr w:type="spellStart"/>
      <w:r w:rsidRPr="00586B1B">
        <w:rPr>
          <w:rFonts w:ascii="Verdana" w:hAnsi="Verdana"/>
          <w:sz w:val="20"/>
          <w:szCs w:val="20"/>
        </w:rPr>
        <w:t>Marcacini</w:t>
      </w:r>
      <w:proofErr w:type="spellEnd"/>
      <w:r w:rsidRPr="00586B1B">
        <w:rPr>
          <w:rFonts w:ascii="Verdana" w:hAnsi="Verdana"/>
          <w:sz w:val="20"/>
          <w:szCs w:val="20"/>
        </w:rPr>
        <w:t xml:space="preserve"> afirma não ver problemas no serviço do ponto de vista jurídico.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"As fotos foram tiradas num ambiente público, não mostra nada além do que alguém que estivesse passando por ali pudesse ver", diz. Para ele, intimidade e direito à vida privada são conceitos abstratos, difíceis de serem definidos por lei. "Não há uma legislação clara no país sobre privacidade, que é mais um conceito político", completa </w:t>
      </w:r>
      <w:proofErr w:type="spellStart"/>
      <w:r w:rsidRPr="00586B1B">
        <w:rPr>
          <w:rFonts w:ascii="Verdana" w:hAnsi="Verdana"/>
          <w:sz w:val="20"/>
          <w:szCs w:val="20"/>
        </w:rPr>
        <w:t>Marcacini</w:t>
      </w:r>
      <w:proofErr w:type="spellEnd"/>
      <w:r w:rsidRPr="00586B1B">
        <w:rPr>
          <w:rFonts w:ascii="Verdana" w:hAnsi="Verdana"/>
          <w:sz w:val="20"/>
          <w:szCs w:val="20"/>
        </w:rPr>
        <w:t xml:space="preserve">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 xml:space="preserve">O consultor em segurança pública José Vicente da Silva, coronel da reserva da PM paulista, diz que, mais importante do que a foto, é a dinâmica da segurança. </w:t>
      </w: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B1B" w:rsidRPr="00586B1B" w:rsidRDefault="00586B1B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6B1B">
        <w:rPr>
          <w:rFonts w:ascii="Verdana" w:hAnsi="Verdana"/>
          <w:sz w:val="20"/>
          <w:szCs w:val="20"/>
        </w:rPr>
        <w:t>"Os bandidos mais apurados fazem um planejamento, passam várias vezes, pegam informações, estudam a rotina", afirma Silva. Em nota, o Google diz que um programa borra rostos e placas de carros e que retira a imagem se o internauta pedir. A expectativa da empresa é que, em um ano em meio, todas as ruas das mais de 5.000 cidades brasileiras estejam documentadas.</w:t>
      </w:r>
    </w:p>
    <w:p w:rsidR="00867C78" w:rsidRDefault="00867C78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7C78" w:rsidRDefault="00867C78" w:rsidP="008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81905" cy="3051175"/>
            <wp:effectExtent l="1905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78" w:rsidRPr="00586B1B" w:rsidRDefault="00867C78" w:rsidP="00586B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586B1B">
        <w:rPr>
          <w:rFonts w:ascii="Verdana" w:hAnsi="Verdana"/>
          <w:b/>
          <w:sz w:val="20"/>
          <w:szCs w:val="20"/>
        </w:rPr>
        <w:t>6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</w:t>
      </w:r>
      <w:r w:rsidR="00AC391C">
        <w:rPr>
          <w:rFonts w:ascii="Verdana" w:hAnsi="Verdana"/>
          <w:b/>
          <w:sz w:val="20"/>
          <w:szCs w:val="20"/>
        </w:rPr>
        <w:t>out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86B1B">
        <w:rPr>
          <w:rFonts w:ascii="Verdana" w:hAnsi="Verdana"/>
          <w:b/>
          <w:sz w:val="20"/>
          <w:szCs w:val="20"/>
        </w:rPr>
        <w:t>Cotidiano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992033">
        <w:rPr>
          <w:rFonts w:ascii="Verdana" w:hAnsi="Verdana"/>
          <w:b/>
          <w:sz w:val="20"/>
          <w:szCs w:val="20"/>
        </w:rPr>
        <w:t>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63ED8"/>
    <w:rsid w:val="004379E6"/>
    <w:rsid w:val="004560AD"/>
    <w:rsid w:val="004E0294"/>
    <w:rsid w:val="00504332"/>
    <w:rsid w:val="005425C4"/>
    <w:rsid w:val="00543D2A"/>
    <w:rsid w:val="0054516D"/>
    <w:rsid w:val="00577C76"/>
    <w:rsid w:val="00586B1B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67C78"/>
    <w:rsid w:val="00886D30"/>
    <w:rsid w:val="008B7BA5"/>
    <w:rsid w:val="00992033"/>
    <w:rsid w:val="009D33C0"/>
    <w:rsid w:val="00A82E13"/>
    <w:rsid w:val="00AC391C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97833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2010-10-06T15:02:00Z</cp:lastPrinted>
  <dcterms:created xsi:type="dcterms:W3CDTF">2010-10-06T12:53:00Z</dcterms:created>
  <dcterms:modified xsi:type="dcterms:W3CDTF">2010-10-06T15:05:00Z</dcterms:modified>
</cp:coreProperties>
</file>