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DF6" w:rsidRDefault="00D16DF6" w:rsidP="00D16DF6">
      <w:pPr>
        <w:spacing w:after="0" w:line="240" w:lineRule="auto"/>
        <w:jc w:val="both"/>
        <w:rPr>
          <w:rFonts w:ascii="Verdana" w:hAnsi="Verdana"/>
          <w:b/>
          <w:sz w:val="20"/>
          <w:szCs w:val="20"/>
        </w:rPr>
      </w:pPr>
      <w:r w:rsidRPr="00D16DF6">
        <w:rPr>
          <w:rFonts w:ascii="Verdana" w:hAnsi="Verdana"/>
          <w:b/>
          <w:sz w:val="20"/>
          <w:szCs w:val="20"/>
        </w:rPr>
        <w:t>Prévia do Censo "encolhe" 220 cidades</w:t>
      </w:r>
    </w:p>
    <w:p w:rsidR="00D16DF6" w:rsidRPr="00D16DF6" w:rsidRDefault="00D16DF6" w:rsidP="00D16DF6">
      <w:pPr>
        <w:spacing w:after="0" w:line="240" w:lineRule="auto"/>
        <w:jc w:val="both"/>
        <w:rPr>
          <w:rFonts w:ascii="Verdana" w:hAnsi="Verdana"/>
          <w:i/>
          <w:sz w:val="20"/>
          <w:szCs w:val="20"/>
        </w:rPr>
      </w:pPr>
      <w:r w:rsidRPr="00D16DF6">
        <w:rPr>
          <w:rFonts w:ascii="Verdana" w:hAnsi="Verdana"/>
          <w:i/>
          <w:sz w:val="20"/>
          <w:szCs w:val="20"/>
        </w:rPr>
        <w:t>Filipe Motta e Rachel Botelho</w:t>
      </w:r>
    </w:p>
    <w:p w:rsidR="00D16DF6" w:rsidRPr="00D16DF6" w:rsidRDefault="00D16DF6" w:rsidP="00D16DF6">
      <w:pPr>
        <w:spacing w:after="0" w:line="240" w:lineRule="auto"/>
        <w:jc w:val="both"/>
        <w:rPr>
          <w:rFonts w:ascii="Verdana" w:hAnsi="Verdana"/>
          <w:b/>
          <w:i/>
          <w:sz w:val="20"/>
          <w:szCs w:val="20"/>
        </w:rPr>
      </w:pPr>
    </w:p>
    <w:p w:rsidR="00D16DF6" w:rsidRPr="00D16DF6" w:rsidRDefault="00D16DF6" w:rsidP="00D16DF6">
      <w:pPr>
        <w:spacing w:after="0" w:line="240" w:lineRule="auto"/>
        <w:jc w:val="both"/>
        <w:rPr>
          <w:rFonts w:ascii="Verdana" w:hAnsi="Verdana"/>
          <w:i/>
          <w:sz w:val="20"/>
          <w:szCs w:val="20"/>
        </w:rPr>
      </w:pPr>
      <w:r w:rsidRPr="00D16DF6">
        <w:rPr>
          <w:rFonts w:ascii="Verdana" w:hAnsi="Verdana"/>
          <w:i/>
          <w:sz w:val="20"/>
          <w:szCs w:val="20"/>
        </w:rPr>
        <w:t>Dados preliminares do IBGE registram queda de população em parte dos municípios onde a coleta já acabou</w:t>
      </w:r>
    </w:p>
    <w:p w:rsidR="00D16DF6" w:rsidRPr="00D16DF6" w:rsidRDefault="00D16DF6" w:rsidP="00D16DF6">
      <w:pPr>
        <w:spacing w:after="0" w:line="240" w:lineRule="auto"/>
        <w:jc w:val="both"/>
        <w:rPr>
          <w:rFonts w:ascii="Verdana" w:hAnsi="Verdana"/>
          <w:i/>
          <w:sz w:val="20"/>
          <w:szCs w:val="20"/>
        </w:rPr>
      </w:pPr>
    </w:p>
    <w:p w:rsidR="00D16DF6" w:rsidRPr="00D16DF6" w:rsidRDefault="00D16DF6" w:rsidP="00D16DF6">
      <w:pPr>
        <w:spacing w:after="0" w:line="240" w:lineRule="auto"/>
        <w:jc w:val="both"/>
        <w:rPr>
          <w:rFonts w:ascii="Verdana" w:hAnsi="Verdana"/>
          <w:i/>
          <w:sz w:val="20"/>
          <w:szCs w:val="20"/>
        </w:rPr>
      </w:pPr>
      <w:r w:rsidRPr="00D16DF6">
        <w:rPr>
          <w:rFonts w:ascii="Verdana" w:hAnsi="Verdana"/>
          <w:i/>
          <w:sz w:val="20"/>
          <w:szCs w:val="20"/>
        </w:rPr>
        <w:t xml:space="preserve">Campeãs em redução ficam na Bahia; cidades temem corte de verba federal atrelada ao número de habitantes </w:t>
      </w:r>
    </w:p>
    <w:p w:rsidR="00D16DF6" w:rsidRPr="00D16DF6" w:rsidRDefault="00D16DF6" w:rsidP="00D16DF6">
      <w:pPr>
        <w:spacing w:after="0" w:line="240" w:lineRule="auto"/>
        <w:jc w:val="both"/>
        <w:rPr>
          <w:rFonts w:ascii="Verdana" w:hAnsi="Verdana"/>
          <w:sz w:val="20"/>
          <w:szCs w:val="20"/>
        </w:rPr>
      </w:pPr>
    </w:p>
    <w:p w:rsidR="00D16DF6" w:rsidRDefault="00D16DF6" w:rsidP="00D16DF6">
      <w:pPr>
        <w:spacing w:after="0" w:line="240" w:lineRule="auto"/>
        <w:jc w:val="both"/>
        <w:rPr>
          <w:rFonts w:ascii="Verdana" w:hAnsi="Verdana"/>
          <w:sz w:val="20"/>
          <w:szCs w:val="20"/>
        </w:rPr>
      </w:pPr>
      <w:r w:rsidRPr="00D16DF6">
        <w:rPr>
          <w:rFonts w:ascii="Verdana" w:hAnsi="Verdana"/>
          <w:sz w:val="20"/>
          <w:szCs w:val="20"/>
        </w:rPr>
        <w:t>Pelo menos 220 cidades podem terminar este ano com perdas de 10% ou mais da população em relação a 2009. É o que indicam os dados preliminares do Censo.</w:t>
      </w:r>
    </w:p>
    <w:p w:rsidR="00D16DF6" w:rsidRPr="00D16DF6" w:rsidRDefault="00D16DF6" w:rsidP="00D16DF6">
      <w:pPr>
        <w:spacing w:after="0" w:line="240" w:lineRule="auto"/>
        <w:jc w:val="both"/>
        <w:rPr>
          <w:rFonts w:ascii="Verdana" w:hAnsi="Verdana"/>
          <w:sz w:val="20"/>
          <w:szCs w:val="20"/>
        </w:rPr>
      </w:pPr>
    </w:p>
    <w:p w:rsidR="00D16DF6" w:rsidRDefault="00D16DF6" w:rsidP="00D16DF6">
      <w:pPr>
        <w:spacing w:after="0" w:line="240" w:lineRule="auto"/>
        <w:jc w:val="both"/>
        <w:rPr>
          <w:rFonts w:ascii="Verdana" w:hAnsi="Verdana"/>
          <w:sz w:val="20"/>
          <w:szCs w:val="20"/>
        </w:rPr>
      </w:pPr>
      <w:r w:rsidRPr="00D16DF6">
        <w:rPr>
          <w:rFonts w:ascii="Verdana" w:hAnsi="Verdana"/>
          <w:sz w:val="20"/>
          <w:szCs w:val="20"/>
        </w:rPr>
        <w:t>O Nordeste é a região com a maior parte desses municípios (72), seguido pelo Sudeste, com 64.</w:t>
      </w:r>
    </w:p>
    <w:p w:rsidR="00D16DF6" w:rsidRPr="00D16DF6" w:rsidRDefault="00D16DF6" w:rsidP="00D16DF6">
      <w:pPr>
        <w:spacing w:after="0" w:line="240" w:lineRule="auto"/>
        <w:jc w:val="both"/>
        <w:rPr>
          <w:rFonts w:ascii="Verdana" w:hAnsi="Verdana"/>
          <w:sz w:val="20"/>
          <w:szCs w:val="20"/>
        </w:rPr>
      </w:pPr>
    </w:p>
    <w:p w:rsidR="00D16DF6" w:rsidRDefault="00D16DF6" w:rsidP="00D16DF6">
      <w:pPr>
        <w:spacing w:after="0" w:line="240" w:lineRule="auto"/>
        <w:jc w:val="both"/>
        <w:rPr>
          <w:rFonts w:ascii="Verdana" w:hAnsi="Verdana"/>
          <w:sz w:val="20"/>
          <w:szCs w:val="20"/>
        </w:rPr>
      </w:pPr>
      <w:r w:rsidRPr="00D16DF6">
        <w:rPr>
          <w:rFonts w:ascii="Verdana" w:hAnsi="Verdana"/>
          <w:sz w:val="20"/>
          <w:szCs w:val="20"/>
        </w:rPr>
        <w:t>Essas cidades estão no grupo de municípios que tiveram a coleta de dados finalizada na última quinta-feira -</w:t>
      </w:r>
      <w:r>
        <w:rPr>
          <w:rFonts w:ascii="Verdana" w:hAnsi="Verdana"/>
          <w:sz w:val="20"/>
          <w:szCs w:val="20"/>
        </w:rPr>
        <w:t xml:space="preserve"> </w:t>
      </w:r>
      <w:r w:rsidRPr="00D16DF6">
        <w:rPr>
          <w:rFonts w:ascii="Verdana" w:hAnsi="Verdana"/>
          <w:sz w:val="20"/>
          <w:szCs w:val="20"/>
        </w:rPr>
        <w:t>eram 4.070 (73%) dos 5.565 do país. Os dados, disponíveis na internet, ainda estão em processo de reavaliação, o que pode acarretar mudanças no resultado final.</w:t>
      </w:r>
    </w:p>
    <w:p w:rsidR="00D16DF6" w:rsidRPr="00D16DF6" w:rsidRDefault="00D16DF6" w:rsidP="00D16DF6">
      <w:pPr>
        <w:spacing w:after="0" w:line="240" w:lineRule="auto"/>
        <w:jc w:val="both"/>
        <w:rPr>
          <w:rFonts w:ascii="Verdana" w:hAnsi="Verdana"/>
          <w:sz w:val="20"/>
          <w:szCs w:val="20"/>
        </w:rPr>
      </w:pPr>
    </w:p>
    <w:p w:rsidR="00D16DF6" w:rsidRDefault="00D16DF6" w:rsidP="00D16DF6">
      <w:pPr>
        <w:spacing w:after="0" w:line="240" w:lineRule="auto"/>
        <w:jc w:val="both"/>
        <w:rPr>
          <w:rFonts w:ascii="Verdana" w:hAnsi="Verdana"/>
          <w:sz w:val="20"/>
          <w:szCs w:val="20"/>
        </w:rPr>
      </w:pPr>
      <w:r w:rsidRPr="00D16DF6">
        <w:rPr>
          <w:rFonts w:ascii="Verdana" w:hAnsi="Verdana"/>
          <w:sz w:val="20"/>
          <w:szCs w:val="20"/>
        </w:rPr>
        <w:t>A divulgação oficial da contagem da população pelo IBGE está prevista para o dia 4 de novembro.</w:t>
      </w:r>
    </w:p>
    <w:p w:rsidR="00D16DF6" w:rsidRPr="00D16DF6" w:rsidRDefault="00D16DF6" w:rsidP="00D16DF6">
      <w:pPr>
        <w:spacing w:after="0" w:line="240" w:lineRule="auto"/>
        <w:jc w:val="both"/>
        <w:rPr>
          <w:rFonts w:ascii="Verdana" w:hAnsi="Verdana"/>
          <w:sz w:val="20"/>
          <w:szCs w:val="20"/>
        </w:rPr>
      </w:pPr>
    </w:p>
    <w:p w:rsidR="00D16DF6" w:rsidRDefault="00D16DF6" w:rsidP="00D16DF6">
      <w:pPr>
        <w:spacing w:after="0" w:line="240" w:lineRule="auto"/>
        <w:jc w:val="both"/>
        <w:rPr>
          <w:rFonts w:ascii="Verdana" w:hAnsi="Verdana"/>
          <w:sz w:val="20"/>
          <w:szCs w:val="20"/>
        </w:rPr>
      </w:pPr>
      <w:r w:rsidRPr="00D16DF6">
        <w:rPr>
          <w:rFonts w:ascii="Verdana" w:hAnsi="Verdana"/>
          <w:sz w:val="20"/>
          <w:szCs w:val="20"/>
        </w:rPr>
        <w:t>Os quatro municípios que apresentavam maior redução populacional ficam na Bahia</w:t>
      </w:r>
      <w:r>
        <w:rPr>
          <w:rFonts w:ascii="Verdana" w:hAnsi="Verdana"/>
          <w:sz w:val="20"/>
          <w:szCs w:val="20"/>
        </w:rPr>
        <w:t xml:space="preserve"> </w:t>
      </w:r>
      <w:r w:rsidRPr="00D16DF6">
        <w:rPr>
          <w:rFonts w:ascii="Verdana" w:hAnsi="Verdana"/>
          <w:sz w:val="20"/>
          <w:szCs w:val="20"/>
        </w:rPr>
        <w:t>-</w:t>
      </w:r>
      <w:r>
        <w:rPr>
          <w:rFonts w:ascii="Verdana" w:hAnsi="Verdana"/>
          <w:sz w:val="20"/>
          <w:szCs w:val="20"/>
        </w:rPr>
        <w:t xml:space="preserve"> </w:t>
      </w:r>
      <w:proofErr w:type="spellStart"/>
      <w:r w:rsidRPr="00D16DF6">
        <w:rPr>
          <w:rFonts w:ascii="Verdana" w:hAnsi="Verdana"/>
          <w:sz w:val="20"/>
          <w:szCs w:val="20"/>
        </w:rPr>
        <w:t>Catolândia</w:t>
      </w:r>
      <w:proofErr w:type="spellEnd"/>
      <w:r w:rsidRPr="00D16DF6">
        <w:rPr>
          <w:rFonts w:ascii="Verdana" w:hAnsi="Verdana"/>
          <w:sz w:val="20"/>
          <w:szCs w:val="20"/>
        </w:rPr>
        <w:t>, Lamarão, Maracás e Belmonte, com queda a partir de 30%.</w:t>
      </w:r>
    </w:p>
    <w:p w:rsidR="00D16DF6" w:rsidRPr="00D16DF6" w:rsidRDefault="00D16DF6" w:rsidP="00D16DF6">
      <w:pPr>
        <w:spacing w:after="0" w:line="240" w:lineRule="auto"/>
        <w:jc w:val="both"/>
        <w:rPr>
          <w:rFonts w:ascii="Verdana" w:hAnsi="Verdana"/>
          <w:sz w:val="20"/>
          <w:szCs w:val="20"/>
        </w:rPr>
      </w:pPr>
    </w:p>
    <w:p w:rsidR="00D16DF6" w:rsidRDefault="00D16DF6" w:rsidP="00D16DF6">
      <w:pPr>
        <w:spacing w:after="0" w:line="240" w:lineRule="auto"/>
        <w:jc w:val="both"/>
        <w:rPr>
          <w:rFonts w:ascii="Verdana" w:hAnsi="Verdana"/>
          <w:sz w:val="20"/>
          <w:szCs w:val="20"/>
        </w:rPr>
      </w:pPr>
      <w:r w:rsidRPr="00D16DF6">
        <w:rPr>
          <w:rFonts w:ascii="Verdana" w:hAnsi="Verdana"/>
          <w:sz w:val="20"/>
          <w:szCs w:val="20"/>
        </w:rPr>
        <w:t xml:space="preserve">No caso da Bahia, as mudanças dos limites territoriais de vários municípios alteraram a distribuição dos moradores no Estado, o que fez alguns </w:t>
      </w:r>
      <w:proofErr w:type="gramStart"/>
      <w:r w:rsidRPr="00D16DF6">
        <w:rPr>
          <w:rFonts w:ascii="Verdana" w:hAnsi="Verdana"/>
          <w:sz w:val="20"/>
          <w:szCs w:val="20"/>
        </w:rPr>
        <w:t>ficarem</w:t>
      </w:r>
      <w:proofErr w:type="gramEnd"/>
      <w:r w:rsidRPr="00D16DF6">
        <w:rPr>
          <w:rFonts w:ascii="Verdana" w:hAnsi="Verdana"/>
          <w:sz w:val="20"/>
          <w:szCs w:val="20"/>
        </w:rPr>
        <w:t xml:space="preserve"> menores.</w:t>
      </w:r>
    </w:p>
    <w:p w:rsidR="00D16DF6" w:rsidRPr="00D16DF6" w:rsidRDefault="00D16DF6" w:rsidP="00D16DF6">
      <w:pPr>
        <w:spacing w:after="0" w:line="240" w:lineRule="auto"/>
        <w:jc w:val="both"/>
        <w:rPr>
          <w:rFonts w:ascii="Verdana" w:hAnsi="Verdana"/>
          <w:sz w:val="20"/>
          <w:szCs w:val="20"/>
        </w:rPr>
      </w:pPr>
    </w:p>
    <w:p w:rsidR="00D16DF6" w:rsidRDefault="00D16DF6" w:rsidP="00D16DF6">
      <w:pPr>
        <w:spacing w:after="0" w:line="240" w:lineRule="auto"/>
        <w:jc w:val="both"/>
        <w:rPr>
          <w:rFonts w:ascii="Verdana" w:hAnsi="Verdana"/>
          <w:sz w:val="20"/>
          <w:szCs w:val="20"/>
        </w:rPr>
      </w:pPr>
      <w:r w:rsidRPr="00D16DF6">
        <w:rPr>
          <w:rFonts w:ascii="Verdana" w:hAnsi="Verdana"/>
          <w:sz w:val="20"/>
          <w:szCs w:val="20"/>
        </w:rPr>
        <w:t>O IBGE da Bahia estima que haja variação significativa em pelo menos cem deles. As alterações dos limites ocorreram no início de 2010, mas algumas prefeituras ainda não tinham dimensão do que elas acarretariam.</w:t>
      </w:r>
    </w:p>
    <w:p w:rsidR="00D16DF6" w:rsidRPr="00D16DF6" w:rsidRDefault="00D16DF6" w:rsidP="00D16DF6">
      <w:pPr>
        <w:spacing w:after="0" w:line="240" w:lineRule="auto"/>
        <w:jc w:val="both"/>
        <w:rPr>
          <w:rFonts w:ascii="Verdana" w:hAnsi="Verdana"/>
          <w:sz w:val="20"/>
          <w:szCs w:val="20"/>
        </w:rPr>
      </w:pPr>
    </w:p>
    <w:p w:rsidR="00D16DF6" w:rsidRDefault="00D16DF6" w:rsidP="00D16DF6">
      <w:pPr>
        <w:spacing w:after="0" w:line="240" w:lineRule="auto"/>
        <w:jc w:val="both"/>
        <w:rPr>
          <w:rFonts w:ascii="Verdana" w:hAnsi="Verdana"/>
          <w:sz w:val="20"/>
          <w:szCs w:val="20"/>
        </w:rPr>
      </w:pPr>
      <w:r w:rsidRPr="00D16DF6">
        <w:rPr>
          <w:rFonts w:ascii="Verdana" w:hAnsi="Verdana"/>
          <w:sz w:val="20"/>
          <w:szCs w:val="20"/>
        </w:rPr>
        <w:t xml:space="preserve">"Esperávamos uma redução de 4.000 pessoas com o novo corte da cidade", diz Emanuel de Novaes, chefe de gabinete de Maracás (390 km de Salvador) </w:t>
      </w:r>
      <w:proofErr w:type="gramStart"/>
      <w:r w:rsidRPr="00D16DF6">
        <w:rPr>
          <w:rFonts w:ascii="Verdana" w:hAnsi="Verdana"/>
          <w:sz w:val="20"/>
          <w:szCs w:val="20"/>
        </w:rPr>
        <w:t>-o</w:t>
      </w:r>
      <w:proofErr w:type="gramEnd"/>
      <w:r w:rsidRPr="00D16DF6">
        <w:rPr>
          <w:rFonts w:ascii="Verdana" w:hAnsi="Verdana"/>
          <w:sz w:val="20"/>
          <w:szCs w:val="20"/>
        </w:rPr>
        <w:t xml:space="preserve"> município tinha 35,9 mil moradores e pode perder 11,4 mil.</w:t>
      </w:r>
    </w:p>
    <w:p w:rsidR="00D16DF6" w:rsidRPr="00D16DF6" w:rsidRDefault="00D16DF6" w:rsidP="00D16DF6">
      <w:pPr>
        <w:spacing w:after="0" w:line="240" w:lineRule="auto"/>
        <w:jc w:val="both"/>
        <w:rPr>
          <w:rFonts w:ascii="Verdana" w:hAnsi="Verdana"/>
          <w:sz w:val="20"/>
          <w:szCs w:val="20"/>
        </w:rPr>
      </w:pPr>
    </w:p>
    <w:p w:rsidR="00D16DF6" w:rsidRDefault="00D16DF6" w:rsidP="00D16DF6">
      <w:pPr>
        <w:spacing w:after="0" w:line="240" w:lineRule="auto"/>
        <w:jc w:val="both"/>
        <w:rPr>
          <w:rFonts w:ascii="Verdana" w:hAnsi="Verdana"/>
          <w:sz w:val="20"/>
          <w:szCs w:val="20"/>
        </w:rPr>
      </w:pPr>
      <w:r w:rsidRPr="00D16DF6">
        <w:rPr>
          <w:rFonts w:ascii="Verdana" w:hAnsi="Verdana"/>
          <w:sz w:val="20"/>
          <w:szCs w:val="20"/>
        </w:rPr>
        <w:t xml:space="preserve">A situação se repete em </w:t>
      </w:r>
      <w:proofErr w:type="spellStart"/>
      <w:r w:rsidRPr="00D16DF6">
        <w:rPr>
          <w:rFonts w:ascii="Verdana" w:hAnsi="Verdana"/>
          <w:sz w:val="20"/>
          <w:szCs w:val="20"/>
        </w:rPr>
        <w:t>Calumbi</w:t>
      </w:r>
      <w:proofErr w:type="spellEnd"/>
      <w:r w:rsidRPr="00D16DF6">
        <w:rPr>
          <w:rFonts w:ascii="Verdana" w:hAnsi="Verdana"/>
          <w:sz w:val="20"/>
          <w:szCs w:val="20"/>
        </w:rPr>
        <w:t xml:space="preserve"> (PE). Uma decisão judicial colocou três distritos de município como pertencentes à vizinha Flores.</w:t>
      </w:r>
    </w:p>
    <w:p w:rsidR="00D16DF6" w:rsidRPr="00D16DF6" w:rsidRDefault="00D16DF6" w:rsidP="00D16DF6">
      <w:pPr>
        <w:spacing w:after="0" w:line="240" w:lineRule="auto"/>
        <w:jc w:val="both"/>
        <w:rPr>
          <w:rFonts w:ascii="Verdana" w:hAnsi="Verdana"/>
          <w:sz w:val="20"/>
          <w:szCs w:val="20"/>
        </w:rPr>
      </w:pPr>
    </w:p>
    <w:p w:rsidR="00D16DF6" w:rsidRDefault="00D16DF6" w:rsidP="00D16DF6">
      <w:pPr>
        <w:spacing w:after="0" w:line="240" w:lineRule="auto"/>
        <w:jc w:val="both"/>
        <w:rPr>
          <w:rFonts w:ascii="Verdana" w:hAnsi="Verdana"/>
          <w:sz w:val="20"/>
          <w:szCs w:val="20"/>
        </w:rPr>
      </w:pPr>
      <w:r w:rsidRPr="00D16DF6">
        <w:rPr>
          <w:rFonts w:ascii="Verdana" w:hAnsi="Verdana"/>
          <w:sz w:val="20"/>
          <w:szCs w:val="20"/>
        </w:rPr>
        <w:t>A maior preocupação dos prefeitos é com os repasses da União que são proporcionais ao tamanho da população -</w:t>
      </w:r>
      <w:r>
        <w:rPr>
          <w:rFonts w:ascii="Verdana" w:hAnsi="Verdana"/>
          <w:sz w:val="20"/>
          <w:szCs w:val="20"/>
        </w:rPr>
        <w:t xml:space="preserve"> </w:t>
      </w:r>
      <w:r w:rsidRPr="00D16DF6">
        <w:rPr>
          <w:rFonts w:ascii="Verdana" w:hAnsi="Verdana"/>
          <w:sz w:val="20"/>
          <w:szCs w:val="20"/>
        </w:rPr>
        <w:t>como o FPM (Fundo de Participação dos Municípios). Tanto que uma parte deles já questiona os dados.</w:t>
      </w:r>
    </w:p>
    <w:p w:rsidR="00D16DF6" w:rsidRPr="00D16DF6" w:rsidRDefault="00D16DF6" w:rsidP="00D16DF6">
      <w:pPr>
        <w:spacing w:after="0" w:line="240" w:lineRule="auto"/>
        <w:jc w:val="both"/>
        <w:rPr>
          <w:rFonts w:ascii="Verdana" w:hAnsi="Verdana"/>
          <w:sz w:val="20"/>
          <w:szCs w:val="20"/>
        </w:rPr>
      </w:pPr>
    </w:p>
    <w:p w:rsidR="00D16DF6" w:rsidRDefault="00D16DF6" w:rsidP="00D16DF6">
      <w:pPr>
        <w:spacing w:after="0" w:line="240" w:lineRule="auto"/>
        <w:jc w:val="both"/>
        <w:rPr>
          <w:rFonts w:ascii="Verdana" w:hAnsi="Verdana"/>
          <w:sz w:val="20"/>
          <w:szCs w:val="20"/>
        </w:rPr>
      </w:pPr>
      <w:r w:rsidRPr="00D16DF6">
        <w:rPr>
          <w:rFonts w:ascii="Verdana" w:hAnsi="Verdana"/>
          <w:sz w:val="20"/>
          <w:szCs w:val="20"/>
        </w:rPr>
        <w:t>O IBGE repassa anualmente ao TCU (Tribunal de Contas da União) o número de moradores das cidades. Nos anos em que não há Censo, são enviadas estimativas.</w:t>
      </w:r>
    </w:p>
    <w:p w:rsidR="00D16DF6" w:rsidRPr="00D16DF6" w:rsidRDefault="00D16DF6" w:rsidP="00D16DF6">
      <w:pPr>
        <w:spacing w:after="0" w:line="240" w:lineRule="auto"/>
        <w:jc w:val="both"/>
        <w:rPr>
          <w:rFonts w:ascii="Verdana" w:hAnsi="Verdana"/>
          <w:sz w:val="20"/>
          <w:szCs w:val="20"/>
        </w:rPr>
      </w:pPr>
    </w:p>
    <w:p w:rsidR="00D16DF6" w:rsidRDefault="00D16DF6" w:rsidP="00D16DF6">
      <w:pPr>
        <w:spacing w:after="0" w:line="240" w:lineRule="auto"/>
        <w:jc w:val="both"/>
        <w:rPr>
          <w:rFonts w:ascii="Verdana" w:hAnsi="Verdana"/>
          <w:sz w:val="20"/>
          <w:szCs w:val="20"/>
        </w:rPr>
      </w:pPr>
      <w:r w:rsidRPr="00D16DF6">
        <w:rPr>
          <w:rFonts w:ascii="Verdana" w:hAnsi="Verdana"/>
          <w:sz w:val="20"/>
          <w:szCs w:val="20"/>
        </w:rPr>
        <w:t>O IBGE informou que, como os números da coleta são preliminares, não vai falar sobre as causas para a queda de população.</w:t>
      </w:r>
    </w:p>
    <w:p w:rsidR="00120C69" w:rsidRPr="00D16DF6" w:rsidRDefault="00120C69" w:rsidP="00D16DF6">
      <w:pPr>
        <w:spacing w:after="0" w:line="240" w:lineRule="auto"/>
        <w:jc w:val="both"/>
        <w:rPr>
          <w:rFonts w:ascii="Verdana" w:hAnsi="Verdana"/>
          <w:sz w:val="20"/>
          <w:szCs w:val="20"/>
        </w:rPr>
      </w:pPr>
    </w:p>
    <w:p w:rsidR="00120C69" w:rsidRDefault="00120C69" w:rsidP="00120C6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pt-BR"/>
        </w:rPr>
        <w:lastRenderedPageBreak/>
        <w:drawing>
          <wp:inline distT="0" distB="0" distL="0" distR="0">
            <wp:extent cx="3551555" cy="833564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551555" cy="8335645"/>
                    </a:xfrm>
                    <a:prstGeom prst="rect">
                      <a:avLst/>
                    </a:prstGeom>
                    <a:noFill/>
                    <a:ln w="9525">
                      <a:noFill/>
                      <a:miter lim="800000"/>
                      <a:headEnd/>
                      <a:tailEnd/>
                    </a:ln>
                  </pic:spPr>
                </pic:pic>
              </a:graphicData>
            </a:graphic>
          </wp:inline>
        </w:drawing>
      </w:r>
    </w:p>
    <w:p w:rsidR="007D6D69" w:rsidRDefault="007D6D69" w:rsidP="00120C69">
      <w:pPr>
        <w:autoSpaceDE w:val="0"/>
        <w:autoSpaceDN w:val="0"/>
        <w:adjustRightInd w:val="0"/>
        <w:spacing w:after="0" w:line="240" w:lineRule="auto"/>
        <w:jc w:val="center"/>
        <w:rPr>
          <w:rFonts w:ascii="Times New Roman" w:hAnsi="Times New Roman" w:cs="Times New Roman"/>
          <w:sz w:val="24"/>
          <w:szCs w:val="24"/>
        </w:rPr>
      </w:pPr>
    </w:p>
    <w:p w:rsidR="007D6D69" w:rsidRDefault="007D6D69" w:rsidP="00120C6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pt-BR"/>
        </w:rPr>
        <w:lastRenderedPageBreak/>
        <w:drawing>
          <wp:inline distT="0" distB="0" distL="0" distR="0">
            <wp:extent cx="5101590" cy="2425700"/>
            <wp:effectExtent l="19050" t="0" r="381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101590" cy="2425700"/>
                    </a:xfrm>
                    <a:prstGeom prst="rect">
                      <a:avLst/>
                    </a:prstGeom>
                    <a:noFill/>
                    <a:ln w="9525">
                      <a:noFill/>
                      <a:miter lim="800000"/>
                      <a:headEnd/>
                      <a:tailEnd/>
                    </a:ln>
                  </pic:spPr>
                </pic:pic>
              </a:graphicData>
            </a:graphic>
          </wp:inline>
        </w:drawing>
      </w:r>
    </w:p>
    <w:p w:rsidR="00711791" w:rsidRPr="00711791" w:rsidRDefault="00711791" w:rsidP="00711791">
      <w:pPr>
        <w:spacing w:after="0" w:line="240" w:lineRule="auto"/>
        <w:jc w:val="both"/>
        <w:rPr>
          <w:rFonts w:ascii="Verdana" w:hAnsi="Verdana"/>
          <w:sz w:val="20"/>
          <w:szCs w:val="20"/>
        </w:rPr>
      </w:pPr>
    </w:p>
    <w:p w:rsidR="00AD7BF7" w:rsidRPr="008F4CF2" w:rsidRDefault="00971210" w:rsidP="00254B0E">
      <w:pPr>
        <w:spacing w:after="0" w:line="240" w:lineRule="auto"/>
        <w:jc w:val="both"/>
        <w:rPr>
          <w:rFonts w:ascii="Verdana" w:hAnsi="Verdana"/>
          <w:b/>
          <w:sz w:val="20"/>
          <w:szCs w:val="20"/>
        </w:rPr>
      </w:pPr>
      <w:r w:rsidRPr="008F4CF2">
        <w:rPr>
          <w:rFonts w:ascii="Verdana" w:hAnsi="Verdana"/>
          <w:b/>
          <w:sz w:val="20"/>
          <w:szCs w:val="20"/>
        </w:rPr>
        <w:t xml:space="preserve">Fonte: </w:t>
      </w:r>
      <w:r w:rsidR="00CC2B17" w:rsidRPr="008F4CF2">
        <w:rPr>
          <w:rFonts w:ascii="Verdana" w:hAnsi="Verdana"/>
          <w:b/>
          <w:sz w:val="20"/>
          <w:szCs w:val="20"/>
        </w:rPr>
        <w:t xml:space="preserve">Folha de </w:t>
      </w:r>
      <w:proofErr w:type="spellStart"/>
      <w:r w:rsidR="00CC2B17" w:rsidRPr="008F4CF2">
        <w:rPr>
          <w:rFonts w:ascii="Verdana" w:hAnsi="Verdana"/>
          <w:b/>
          <w:sz w:val="20"/>
          <w:szCs w:val="20"/>
        </w:rPr>
        <w:t>S.Paulo</w:t>
      </w:r>
      <w:r w:rsidR="00AD7BF7" w:rsidRPr="008F4CF2">
        <w:rPr>
          <w:rFonts w:ascii="Verdana" w:hAnsi="Verdana"/>
          <w:b/>
          <w:sz w:val="20"/>
          <w:szCs w:val="20"/>
        </w:rPr>
        <w:t>,</w:t>
      </w:r>
      <w:proofErr w:type="spellEnd"/>
      <w:r w:rsidR="00AD7BF7" w:rsidRPr="008F4CF2">
        <w:rPr>
          <w:rFonts w:ascii="Verdana" w:hAnsi="Verdana"/>
          <w:b/>
          <w:sz w:val="20"/>
          <w:szCs w:val="20"/>
        </w:rPr>
        <w:t xml:space="preserve"> São Paulo, </w:t>
      </w:r>
      <w:r w:rsidR="00D16DF6">
        <w:rPr>
          <w:rFonts w:ascii="Verdana" w:hAnsi="Verdana"/>
          <w:b/>
          <w:sz w:val="20"/>
          <w:szCs w:val="20"/>
        </w:rPr>
        <w:t>23</w:t>
      </w:r>
      <w:r w:rsidR="008F4CF2">
        <w:rPr>
          <w:rFonts w:ascii="Verdana" w:hAnsi="Verdana"/>
          <w:b/>
          <w:sz w:val="20"/>
          <w:szCs w:val="20"/>
        </w:rPr>
        <w:t xml:space="preserve"> </w:t>
      </w:r>
      <w:r w:rsidR="000A5690">
        <w:rPr>
          <w:rFonts w:ascii="Verdana" w:hAnsi="Verdana"/>
          <w:b/>
          <w:sz w:val="20"/>
          <w:szCs w:val="20"/>
        </w:rPr>
        <w:t>out</w:t>
      </w:r>
      <w:r w:rsidR="00891EC2">
        <w:rPr>
          <w:rFonts w:ascii="Verdana" w:hAnsi="Verdana"/>
          <w:b/>
          <w:sz w:val="20"/>
          <w:szCs w:val="20"/>
        </w:rPr>
        <w:t>.</w:t>
      </w:r>
      <w:r w:rsidR="00CC2B17" w:rsidRPr="008F4CF2">
        <w:rPr>
          <w:rFonts w:ascii="Verdana" w:hAnsi="Verdana"/>
          <w:b/>
          <w:sz w:val="20"/>
          <w:szCs w:val="20"/>
        </w:rPr>
        <w:t xml:space="preserve"> 20</w:t>
      </w:r>
      <w:r w:rsidR="00314004" w:rsidRPr="008F4CF2">
        <w:rPr>
          <w:rFonts w:ascii="Verdana" w:hAnsi="Verdana"/>
          <w:b/>
          <w:sz w:val="20"/>
          <w:szCs w:val="20"/>
        </w:rPr>
        <w:t>10</w:t>
      </w:r>
      <w:r w:rsidR="00AD7BF7" w:rsidRPr="008F4CF2">
        <w:rPr>
          <w:rFonts w:ascii="Verdana" w:hAnsi="Verdana"/>
          <w:b/>
          <w:sz w:val="20"/>
          <w:szCs w:val="20"/>
        </w:rPr>
        <w:t xml:space="preserve">, </w:t>
      </w:r>
      <w:r w:rsidR="00D16DF6">
        <w:rPr>
          <w:rFonts w:ascii="Verdana" w:hAnsi="Verdana"/>
          <w:b/>
          <w:sz w:val="20"/>
          <w:szCs w:val="20"/>
        </w:rPr>
        <w:t>Cotidiano2</w:t>
      </w:r>
      <w:r w:rsidRPr="008F4CF2">
        <w:rPr>
          <w:rFonts w:ascii="Verdana" w:hAnsi="Verdana"/>
          <w:b/>
          <w:sz w:val="20"/>
          <w:szCs w:val="20"/>
        </w:rPr>
        <w:t>, p.</w:t>
      </w:r>
      <w:r w:rsidR="00314004" w:rsidRPr="008F4CF2">
        <w:rPr>
          <w:rFonts w:ascii="Verdana" w:hAnsi="Verdana"/>
          <w:b/>
          <w:sz w:val="20"/>
          <w:szCs w:val="20"/>
        </w:rPr>
        <w:t xml:space="preserve"> </w:t>
      </w:r>
      <w:r w:rsidR="00D16DF6">
        <w:rPr>
          <w:rFonts w:ascii="Verdana" w:hAnsi="Verdana"/>
          <w:b/>
          <w:sz w:val="20"/>
          <w:szCs w:val="20"/>
        </w:rPr>
        <w:t>4</w:t>
      </w:r>
      <w:r w:rsidR="00AD7BF7" w:rsidRPr="008F4CF2">
        <w:rPr>
          <w:rFonts w:ascii="Verdana" w:hAnsi="Verdana"/>
          <w:b/>
          <w:sz w:val="20"/>
          <w:szCs w:val="20"/>
        </w:rPr>
        <w:t>.</w:t>
      </w:r>
    </w:p>
    <w:sectPr w:rsidR="00AD7BF7" w:rsidRPr="008F4CF2" w:rsidSect="00061618">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FB0B7D"/>
    <w:rsid w:val="00020F6E"/>
    <w:rsid w:val="00056C41"/>
    <w:rsid w:val="00061618"/>
    <w:rsid w:val="0009427E"/>
    <w:rsid w:val="000A3FFB"/>
    <w:rsid w:val="000A4DF8"/>
    <w:rsid w:val="000A5690"/>
    <w:rsid w:val="000C053E"/>
    <w:rsid w:val="00116988"/>
    <w:rsid w:val="00120C69"/>
    <w:rsid w:val="00125C02"/>
    <w:rsid w:val="00200192"/>
    <w:rsid w:val="00210847"/>
    <w:rsid w:val="002519A5"/>
    <w:rsid w:val="00254B0E"/>
    <w:rsid w:val="00314004"/>
    <w:rsid w:val="003446E1"/>
    <w:rsid w:val="00382847"/>
    <w:rsid w:val="003B1D70"/>
    <w:rsid w:val="003E0B54"/>
    <w:rsid w:val="003F29D6"/>
    <w:rsid w:val="003F4983"/>
    <w:rsid w:val="004671CF"/>
    <w:rsid w:val="004C0D6F"/>
    <w:rsid w:val="00504332"/>
    <w:rsid w:val="005064DC"/>
    <w:rsid w:val="005A624B"/>
    <w:rsid w:val="005E2B9C"/>
    <w:rsid w:val="005F5A17"/>
    <w:rsid w:val="00601160"/>
    <w:rsid w:val="00660093"/>
    <w:rsid w:val="00663452"/>
    <w:rsid w:val="006C3FDD"/>
    <w:rsid w:val="006D0CC8"/>
    <w:rsid w:val="006F454B"/>
    <w:rsid w:val="006F4B35"/>
    <w:rsid w:val="00711791"/>
    <w:rsid w:val="00715B99"/>
    <w:rsid w:val="007D6D69"/>
    <w:rsid w:val="00816F58"/>
    <w:rsid w:val="00864DC0"/>
    <w:rsid w:val="0086724D"/>
    <w:rsid w:val="0088739F"/>
    <w:rsid w:val="00887FC8"/>
    <w:rsid w:val="00891EC2"/>
    <w:rsid w:val="008B6378"/>
    <w:rsid w:val="008D691A"/>
    <w:rsid w:val="008F4CF2"/>
    <w:rsid w:val="009240DB"/>
    <w:rsid w:val="00971210"/>
    <w:rsid w:val="00A21D11"/>
    <w:rsid w:val="00A96DB4"/>
    <w:rsid w:val="00AD7BF7"/>
    <w:rsid w:val="00B03329"/>
    <w:rsid w:val="00B12911"/>
    <w:rsid w:val="00B5643E"/>
    <w:rsid w:val="00B71E19"/>
    <w:rsid w:val="00BE12F9"/>
    <w:rsid w:val="00C13D91"/>
    <w:rsid w:val="00C8540D"/>
    <w:rsid w:val="00C91A71"/>
    <w:rsid w:val="00CB0744"/>
    <w:rsid w:val="00CC2B17"/>
    <w:rsid w:val="00CD1155"/>
    <w:rsid w:val="00CE49CD"/>
    <w:rsid w:val="00D16DF6"/>
    <w:rsid w:val="00D572A8"/>
    <w:rsid w:val="00D7676E"/>
    <w:rsid w:val="00DA4F96"/>
    <w:rsid w:val="00DC0F8E"/>
    <w:rsid w:val="00E10EA6"/>
    <w:rsid w:val="00E2763A"/>
    <w:rsid w:val="00E66332"/>
    <w:rsid w:val="00F00058"/>
    <w:rsid w:val="00FB0B7D"/>
    <w:rsid w:val="00FC5661"/>
    <w:rsid w:val="00FE4AB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169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362</Words>
  <Characters>1961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silvanaprado</cp:lastModifiedBy>
  <cp:revision>4</cp:revision>
  <cp:lastPrinted>2010-09-10T15:59:00Z</cp:lastPrinted>
  <dcterms:created xsi:type="dcterms:W3CDTF">2010-10-25T15:13:00Z</dcterms:created>
  <dcterms:modified xsi:type="dcterms:W3CDTF">2010-10-25T16:38:00Z</dcterms:modified>
</cp:coreProperties>
</file>