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2927">
        <w:rPr>
          <w:rFonts w:ascii="Verdana" w:hAnsi="Verdana"/>
          <w:b/>
          <w:sz w:val="20"/>
          <w:szCs w:val="20"/>
        </w:rPr>
        <w:t xml:space="preserve">Ministério Público investiga atuação do </w:t>
      </w:r>
      <w:proofErr w:type="spellStart"/>
      <w:r w:rsidRPr="00FA2927">
        <w:rPr>
          <w:rFonts w:ascii="Verdana" w:hAnsi="Verdana"/>
          <w:b/>
          <w:sz w:val="20"/>
          <w:szCs w:val="20"/>
        </w:rPr>
        <w:t>Ongoing</w:t>
      </w:r>
      <w:proofErr w:type="spellEnd"/>
      <w:r w:rsidRPr="00FA2927">
        <w:rPr>
          <w:rFonts w:ascii="Verdana" w:hAnsi="Verdana"/>
          <w:b/>
          <w:sz w:val="20"/>
          <w:szCs w:val="20"/>
        </w:rPr>
        <w:t xml:space="preserve"> no país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2927">
        <w:rPr>
          <w:rFonts w:ascii="Verdana" w:hAnsi="Verdana"/>
          <w:i/>
          <w:sz w:val="20"/>
          <w:szCs w:val="20"/>
        </w:rPr>
        <w:t xml:space="preserve">Elvira Lobato e Julio </w:t>
      </w:r>
      <w:proofErr w:type="spellStart"/>
      <w:r w:rsidRPr="00FA2927">
        <w:rPr>
          <w:rFonts w:ascii="Verdana" w:hAnsi="Verdana"/>
          <w:i/>
          <w:sz w:val="20"/>
          <w:szCs w:val="20"/>
        </w:rPr>
        <w:t>Wiziack</w:t>
      </w:r>
      <w:proofErr w:type="spellEnd"/>
      <w:r w:rsidRPr="00FA2927">
        <w:rPr>
          <w:rFonts w:ascii="Verdana" w:hAnsi="Verdana"/>
          <w:i/>
          <w:sz w:val="20"/>
          <w:szCs w:val="20"/>
        </w:rPr>
        <w:t xml:space="preserve"> 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2927">
        <w:rPr>
          <w:rFonts w:ascii="Verdana" w:hAnsi="Verdana"/>
          <w:i/>
          <w:sz w:val="20"/>
          <w:szCs w:val="20"/>
        </w:rPr>
        <w:t xml:space="preserve">Procurador apura suposto artifício para burlar restrição </w:t>
      </w:r>
      <w:proofErr w:type="gramStart"/>
      <w:r w:rsidRPr="00FA2927">
        <w:rPr>
          <w:rFonts w:ascii="Verdana" w:hAnsi="Verdana"/>
          <w:i/>
          <w:sz w:val="20"/>
          <w:szCs w:val="20"/>
        </w:rPr>
        <w:t>a estrangeiros</w:t>
      </w:r>
      <w:proofErr w:type="gramEnd"/>
      <w:r w:rsidRPr="00FA2927">
        <w:rPr>
          <w:rFonts w:ascii="Verdana" w:hAnsi="Verdana"/>
          <w:i/>
          <w:sz w:val="20"/>
          <w:szCs w:val="20"/>
        </w:rPr>
        <w:t xml:space="preserve"> em veículos de comunicação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2927">
        <w:rPr>
          <w:rFonts w:ascii="Verdana" w:hAnsi="Verdana"/>
          <w:i/>
          <w:sz w:val="20"/>
          <w:szCs w:val="20"/>
        </w:rPr>
        <w:t xml:space="preserve">Associação de jornais acusa grupo português de controlar diário no Brasil mesmo tendo 29,9% do capital 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MPF (Ministério Público Federal) de São Paulo abriu investigação sobre a atuação do grupo de mídia português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no Brasil.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>A suspeita é que o grupo tenha usado de artifício para burlar a Constituição, que proíbe o controle por estrangeiros de jornais, revistas e emissoras de rádio e televisão no país.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entrou nesse mercado no final de 2009, com o lançamento do diário "Brasil Econômico". Em abril deste ano, comprou, por R$ 75 milhões, a empresa que publica os jornais "O Dia", "Meia Hora" e "Marca".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tem dado seguidas indicações, em Portugal, de que comanda as publicações no Brasil e de que pretende ampliar sua presença em mídia no país.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>Executivos do grupo já anunciaram em Portugal a intenção de compra no Brasil de uma participação em uma emissora de televisão, o lançamento de um canal pago com conteúdo econômico e de um jornal em Brasília.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>A Folha apurou que o grupo já fechou contrato com o "Jornal Alô Brasília" e pagará R$ 15 milhões por uma participação de 49%. O proprietário do jornal, Helio Queiroz não negou. "Tenho compromisso de confidencialidade. Não posso falar", disse.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procurador Márcio </w:t>
      </w:r>
      <w:proofErr w:type="spellStart"/>
      <w:r w:rsidRPr="00FA2927">
        <w:rPr>
          <w:rFonts w:ascii="Verdana" w:hAnsi="Verdana"/>
          <w:sz w:val="20"/>
          <w:szCs w:val="20"/>
        </w:rPr>
        <w:t>Schusterschitz</w:t>
      </w:r>
      <w:proofErr w:type="spellEnd"/>
      <w:r w:rsidRPr="00FA2927">
        <w:rPr>
          <w:rFonts w:ascii="Verdana" w:hAnsi="Verdana"/>
          <w:sz w:val="20"/>
          <w:szCs w:val="20"/>
        </w:rPr>
        <w:t xml:space="preserve"> Araújo iniciou a investigação a partir de representação da ANJ (Associação Nacional de Jornais), que aponta indícios de que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estaria violando o limite de 30% de participação estrangeira em </w:t>
      </w:r>
      <w:proofErr w:type="gramStart"/>
      <w:r w:rsidRPr="00FA2927">
        <w:rPr>
          <w:rFonts w:ascii="Verdana" w:hAnsi="Verdana"/>
          <w:sz w:val="20"/>
          <w:szCs w:val="20"/>
        </w:rPr>
        <w:t>meios de comunicação permitido pela Constituição</w:t>
      </w:r>
      <w:proofErr w:type="gramEnd"/>
      <w:r w:rsidRPr="00FA2927">
        <w:rPr>
          <w:rFonts w:ascii="Verdana" w:hAnsi="Verdana"/>
          <w:sz w:val="20"/>
          <w:szCs w:val="20"/>
        </w:rPr>
        <w:t>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A empresa </w:t>
      </w:r>
      <w:proofErr w:type="spellStart"/>
      <w:r w:rsidRPr="00FA2927">
        <w:rPr>
          <w:rFonts w:ascii="Verdana" w:hAnsi="Verdana"/>
          <w:sz w:val="20"/>
          <w:szCs w:val="20"/>
        </w:rPr>
        <w:t>Ejesa</w:t>
      </w:r>
      <w:proofErr w:type="spellEnd"/>
      <w:r w:rsidRPr="00FA2927">
        <w:rPr>
          <w:rFonts w:ascii="Verdana" w:hAnsi="Verdana"/>
          <w:sz w:val="20"/>
          <w:szCs w:val="20"/>
        </w:rPr>
        <w:t xml:space="preserve"> (Empresa </w:t>
      </w:r>
      <w:proofErr w:type="gramStart"/>
      <w:r w:rsidRPr="00FA2927">
        <w:rPr>
          <w:rFonts w:ascii="Verdana" w:hAnsi="Verdana"/>
          <w:sz w:val="20"/>
          <w:szCs w:val="20"/>
        </w:rPr>
        <w:t>Jornalística Econômico</w:t>
      </w:r>
      <w:proofErr w:type="gramEnd"/>
      <w:r w:rsidRPr="00FA2927">
        <w:rPr>
          <w:rFonts w:ascii="Verdana" w:hAnsi="Verdana"/>
          <w:sz w:val="20"/>
          <w:szCs w:val="20"/>
        </w:rPr>
        <w:t xml:space="preserve"> S.A.), que edita os jornais do grupo no Brasil, tem 70,1% de seu capital em nome da brasileira Maria Alexandra de Almeida Vasconcellos. Ela é mulher de Nuno Vasconcellos, presidente do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, que tem 29,9% da </w:t>
      </w:r>
      <w:proofErr w:type="spellStart"/>
      <w:r w:rsidRPr="00FA2927">
        <w:rPr>
          <w:rFonts w:ascii="Verdana" w:hAnsi="Verdana"/>
          <w:sz w:val="20"/>
          <w:szCs w:val="20"/>
        </w:rPr>
        <w:t>Ejesa</w:t>
      </w:r>
      <w:proofErr w:type="spellEnd"/>
      <w:r w:rsidRPr="00FA2927">
        <w:rPr>
          <w:rFonts w:ascii="Verdana" w:hAnsi="Verdana"/>
          <w:sz w:val="20"/>
          <w:szCs w:val="20"/>
        </w:rPr>
        <w:t>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procurador quer saber a origem dos recursos investidos nos jornais. A </w:t>
      </w:r>
      <w:proofErr w:type="spellStart"/>
      <w:r w:rsidRPr="00FA2927">
        <w:rPr>
          <w:rFonts w:ascii="Verdana" w:hAnsi="Verdana"/>
          <w:sz w:val="20"/>
          <w:szCs w:val="20"/>
        </w:rPr>
        <w:t>Ejesa</w:t>
      </w:r>
      <w:proofErr w:type="spellEnd"/>
      <w:r w:rsidRPr="00FA2927">
        <w:rPr>
          <w:rFonts w:ascii="Verdana" w:hAnsi="Verdana"/>
          <w:sz w:val="20"/>
          <w:szCs w:val="20"/>
        </w:rPr>
        <w:t xml:space="preserve"> informou ao MPF que Maria Alexandra é casada com separação de bens, situação que indicaria ser dela o capital integralizado na empresa.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Filha de pais portugueses, ela deixou o Brasil para viver em Lisboa, aos 14 anos, quando os pais se divorciaram. O pai, José Carlos </w:t>
      </w:r>
      <w:proofErr w:type="spellStart"/>
      <w:r w:rsidRPr="00FA2927">
        <w:rPr>
          <w:rFonts w:ascii="Verdana" w:hAnsi="Verdana"/>
          <w:sz w:val="20"/>
          <w:szCs w:val="20"/>
        </w:rPr>
        <w:t>Sottomayor</w:t>
      </w:r>
      <w:proofErr w:type="spellEnd"/>
      <w:r w:rsidRPr="00FA2927">
        <w:rPr>
          <w:rFonts w:ascii="Verdana" w:hAnsi="Verdana"/>
          <w:sz w:val="20"/>
          <w:szCs w:val="20"/>
        </w:rPr>
        <w:t xml:space="preserve"> Negrão Mascarenhas, continuou no Rio de Janeiro, onde dirige uma empresa de locação e montagem de equipamentos para eventos.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Para a ANJ, há indícios de que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controle a linha editorial dos jornais no país. O registro do capital em nome da brasileira seria artifício para ocultar o mando dos estrangeiros.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2927">
        <w:rPr>
          <w:rFonts w:ascii="Verdana" w:hAnsi="Verdana"/>
          <w:b/>
          <w:sz w:val="20"/>
          <w:szCs w:val="20"/>
        </w:rPr>
        <w:t>RESPALDO POLÍTICO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Durante duas semanas, a Folha rastreou a movimentação do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>. As informações fornecidas por empresários, executivos e políticos no Brasil e em Portugal sugerem que o grupo foi estimulado por membros do PT a implantar no país uma rede de comunicação alinhada com o governo que diminuísse o poder dos grandes grupos privados.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lastRenderedPageBreak/>
        <w:t xml:space="preserve">O principal interlocutor do grupo com o governo é o ex-ministro e ex-deputado federal (cassado no escândalo do </w:t>
      </w:r>
      <w:proofErr w:type="spellStart"/>
      <w:r w:rsidRPr="00FA2927">
        <w:rPr>
          <w:rFonts w:ascii="Verdana" w:hAnsi="Verdana"/>
          <w:sz w:val="20"/>
          <w:szCs w:val="20"/>
        </w:rPr>
        <w:t>mensalão</w:t>
      </w:r>
      <w:proofErr w:type="spellEnd"/>
      <w:r w:rsidRPr="00FA2927">
        <w:rPr>
          <w:rFonts w:ascii="Verdana" w:hAnsi="Verdana"/>
          <w:sz w:val="20"/>
          <w:szCs w:val="20"/>
        </w:rPr>
        <w:t xml:space="preserve">) José Dirceu, colunista do "Brasil Econômico". A namorada dele, </w:t>
      </w:r>
      <w:proofErr w:type="spellStart"/>
      <w:r w:rsidRPr="00FA2927">
        <w:rPr>
          <w:rFonts w:ascii="Verdana" w:hAnsi="Verdana"/>
          <w:sz w:val="20"/>
          <w:szCs w:val="20"/>
        </w:rPr>
        <w:t>Evanise</w:t>
      </w:r>
      <w:proofErr w:type="spellEnd"/>
      <w:r w:rsidRPr="00FA2927">
        <w:rPr>
          <w:rFonts w:ascii="Verdana" w:hAnsi="Verdana"/>
          <w:sz w:val="20"/>
          <w:szCs w:val="20"/>
        </w:rPr>
        <w:t xml:space="preserve"> Santos, é diretora de marketing institucional da </w:t>
      </w:r>
      <w:proofErr w:type="spellStart"/>
      <w:r w:rsidRPr="00FA2927">
        <w:rPr>
          <w:rFonts w:ascii="Verdana" w:hAnsi="Verdana"/>
          <w:sz w:val="20"/>
          <w:szCs w:val="20"/>
        </w:rPr>
        <w:t>Ejesa</w:t>
      </w:r>
      <w:proofErr w:type="spellEnd"/>
      <w:r w:rsidRPr="00FA2927">
        <w:rPr>
          <w:rFonts w:ascii="Verdana" w:hAnsi="Verdana"/>
          <w:sz w:val="20"/>
          <w:szCs w:val="20"/>
        </w:rPr>
        <w:t>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Ainda segundo a Folha apurou,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usa serviços do escritório de consultoria de Brasília -</w:t>
      </w:r>
      <w:proofErr w:type="spellStart"/>
      <w:r w:rsidRPr="00FA2927">
        <w:rPr>
          <w:rFonts w:ascii="Verdana" w:hAnsi="Verdana"/>
          <w:sz w:val="20"/>
          <w:szCs w:val="20"/>
        </w:rPr>
        <w:t>JC&amp;S</w:t>
      </w:r>
      <w:proofErr w:type="spellEnd"/>
      <w:r w:rsidRPr="00FA2927">
        <w:rPr>
          <w:rFonts w:ascii="Verdana" w:hAnsi="Verdana"/>
          <w:sz w:val="20"/>
          <w:szCs w:val="20"/>
        </w:rPr>
        <w:t xml:space="preserve"> Brasil Consultores- para ajudá-lo a buscar recursos para financiar seus projetos. Entre os alvos estão fundos de pensão estatais. O responsável pelo escritório, Júlio Silva, seria da confiança de José Dirceu.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2927">
        <w:rPr>
          <w:rFonts w:ascii="Verdana" w:hAnsi="Verdana"/>
          <w:b/>
          <w:sz w:val="20"/>
          <w:szCs w:val="20"/>
        </w:rPr>
        <w:t>APETITE EMPRESARIAL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No plano de mídia do grupo, a aquisição ou participação em uma emissora de TV é fundamental. Segundo a Folha apurou,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tenta comprar os 29%, de Marcelo Carvalho na </w:t>
      </w:r>
      <w:proofErr w:type="spellStart"/>
      <w:proofErr w:type="gramStart"/>
      <w:r w:rsidRPr="00FA2927">
        <w:rPr>
          <w:rFonts w:ascii="Verdana" w:hAnsi="Verdana"/>
          <w:sz w:val="20"/>
          <w:szCs w:val="20"/>
        </w:rPr>
        <w:t>RedeTV</w:t>
      </w:r>
      <w:proofErr w:type="spellEnd"/>
      <w:proofErr w:type="gramEnd"/>
      <w:r w:rsidRPr="00FA2927">
        <w:rPr>
          <w:rFonts w:ascii="Verdana" w:hAnsi="Verdana"/>
          <w:sz w:val="20"/>
          <w:szCs w:val="20"/>
        </w:rPr>
        <w:t>!. O valor inicial seria US$ 300 milhões. Não houve avanço e o grupo prepara uma oferta de valor mais baixo.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acionista da </w:t>
      </w:r>
      <w:proofErr w:type="spellStart"/>
      <w:proofErr w:type="gramStart"/>
      <w:r w:rsidRPr="00FA2927">
        <w:rPr>
          <w:rFonts w:ascii="Verdana" w:hAnsi="Verdana"/>
          <w:sz w:val="20"/>
          <w:szCs w:val="20"/>
        </w:rPr>
        <w:t>RedeTV</w:t>
      </w:r>
      <w:proofErr w:type="spellEnd"/>
      <w:proofErr w:type="gramEnd"/>
      <w:r w:rsidRPr="00FA2927">
        <w:rPr>
          <w:rFonts w:ascii="Verdana" w:hAnsi="Verdana"/>
          <w:sz w:val="20"/>
          <w:szCs w:val="20"/>
        </w:rPr>
        <w:t xml:space="preserve">! </w:t>
      </w:r>
      <w:proofErr w:type="gramStart"/>
      <w:r w:rsidRPr="00FA2927">
        <w:rPr>
          <w:rFonts w:ascii="Verdana" w:hAnsi="Verdana"/>
          <w:sz w:val="20"/>
          <w:szCs w:val="20"/>
        </w:rPr>
        <w:t>diz</w:t>
      </w:r>
      <w:proofErr w:type="gramEnd"/>
      <w:r w:rsidRPr="00FA2927">
        <w:rPr>
          <w:rFonts w:ascii="Verdana" w:hAnsi="Verdana"/>
          <w:sz w:val="20"/>
          <w:szCs w:val="20"/>
        </w:rPr>
        <w:t xml:space="preserve"> que "não tem negociação com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nem com </w:t>
      </w:r>
      <w:proofErr w:type="spellStart"/>
      <w:r w:rsidRPr="00FA2927">
        <w:rPr>
          <w:rFonts w:ascii="Verdana" w:hAnsi="Verdana"/>
          <w:sz w:val="20"/>
          <w:szCs w:val="20"/>
        </w:rPr>
        <w:t>undergoing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(sic)" e que por essa cifra ele "nem pisca".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Enquanto negocia com a </w:t>
      </w:r>
      <w:proofErr w:type="spellStart"/>
      <w:proofErr w:type="gramStart"/>
      <w:r w:rsidRPr="00FA2927">
        <w:rPr>
          <w:rFonts w:ascii="Verdana" w:hAnsi="Verdana"/>
          <w:sz w:val="20"/>
          <w:szCs w:val="20"/>
        </w:rPr>
        <w:t>RedeTV</w:t>
      </w:r>
      <w:proofErr w:type="spellEnd"/>
      <w:proofErr w:type="gramEnd"/>
      <w:r w:rsidRPr="00FA2927">
        <w:rPr>
          <w:rFonts w:ascii="Verdana" w:hAnsi="Verdana"/>
          <w:sz w:val="20"/>
          <w:szCs w:val="20"/>
        </w:rPr>
        <w:t xml:space="preserve">!, </w:t>
      </w:r>
      <w:proofErr w:type="gramStart"/>
      <w:r w:rsidRPr="00FA2927">
        <w:rPr>
          <w:rFonts w:ascii="Verdana" w:hAnsi="Verdana"/>
          <w:sz w:val="20"/>
          <w:szCs w:val="20"/>
        </w:rPr>
        <w:t>o</w:t>
      </w:r>
      <w:proofErr w:type="gramEnd"/>
      <w:r w:rsidRPr="00FA2927">
        <w:rPr>
          <w:rFonts w:ascii="Verdana" w:hAnsi="Verdana"/>
          <w:sz w:val="20"/>
          <w:szCs w:val="20"/>
        </w:rPr>
        <w:t xml:space="preserve">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também tenta convencer a Bandeirantes a fazer </w:t>
      </w:r>
      <w:proofErr w:type="spellStart"/>
      <w:r w:rsidRPr="00FA2927">
        <w:rPr>
          <w:rFonts w:ascii="Verdana" w:hAnsi="Verdana"/>
          <w:sz w:val="20"/>
          <w:szCs w:val="20"/>
        </w:rPr>
        <w:t>coproduções</w:t>
      </w:r>
      <w:proofErr w:type="spellEnd"/>
      <w:r w:rsidRPr="00FA2927">
        <w:rPr>
          <w:rFonts w:ascii="Verdana" w:hAnsi="Verdana"/>
          <w:sz w:val="20"/>
          <w:szCs w:val="20"/>
        </w:rPr>
        <w:t xml:space="preserve"> ou terceirizar parte de sua produção para o grupo.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O apetite por novos negócios levou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a contratar Carmelo </w:t>
      </w:r>
      <w:proofErr w:type="spellStart"/>
      <w:r w:rsidRPr="00FA2927">
        <w:rPr>
          <w:rFonts w:ascii="Verdana" w:hAnsi="Verdana"/>
          <w:sz w:val="20"/>
          <w:szCs w:val="20"/>
        </w:rPr>
        <w:t>Furci</w:t>
      </w:r>
      <w:proofErr w:type="spellEnd"/>
      <w:r w:rsidRPr="00FA292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FA2927">
        <w:rPr>
          <w:rFonts w:ascii="Verdana" w:hAnsi="Verdana"/>
          <w:sz w:val="20"/>
          <w:szCs w:val="20"/>
        </w:rPr>
        <w:t xml:space="preserve">ex-executivo da Telecom </w:t>
      </w:r>
      <w:proofErr w:type="spellStart"/>
      <w:r w:rsidRPr="00FA2927">
        <w:rPr>
          <w:rFonts w:ascii="Verdana" w:hAnsi="Verdana"/>
          <w:sz w:val="20"/>
          <w:szCs w:val="20"/>
        </w:rPr>
        <w:t>Italia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A2927">
        <w:rPr>
          <w:rFonts w:ascii="Verdana" w:hAnsi="Verdana"/>
          <w:sz w:val="20"/>
          <w:szCs w:val="20"/>
        </w:rPr>
        <w:t xml:space="preserve">- e a Angra </w:t>
      </w:r>
      <w:proofErr w:type="spellStart"/>
      <w:r w:rsidRPr="00FA2927">
        <w:rPr>
          <w:rFonts w:ascii="Verdana" w:hAnsi="Verdana"/>
          <w:sz w:val="20"/>
          <w:szCs w:val="20"/>
        </w:rPr>
        <w:t>Partners</w:t>
      </w:r>
      <w:proofErr w:type="spellEnd"/>
      <w:r w:rsidRPr="00FA2927">
        <w:rPr>
          <w:rFonts w:ascii="Verdana" w:hAnsi="Verdana"/>
          <w:sz w:val="20"/>
          <w:szCs w:val="20"/>
        </w:rPr>
        <w:t xml:space="preserve">. Ambos ficaram pouco tempo. </w:t>
      </w:r>
      <w:proofErr w:type="spellStart"/>
      <w:r w:rsidRPr="00FA2927">
        <w:rPr>
          <w:rFonts w:ascii="Verdana" w:hAnsi="Verdana"/>
          <w:sz w:val="20"/>
          <w:szCs w:val="20"/>
        </w:rPr>
        <w:t>Furci</w:t>
      </w:r>
      <w:proofErr w:type="spellEnd"/>
      <w:r w:rsidRPr="00FA2927">
        <w:rPr>
          <w:rFonts w:ascii="Verdana" w:hAnsi="Verdana"/>
          <w:sz w:val="20"/>
          <w:szCs w:val="20"/>
        </w:rPr>
        <w:t xml:space="preserve"> deixou a presidência do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em outubro e se recusou a falar da experiência.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Em julho, o grupo registrou 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</w:t>
      </w:r>
      <w:proofErr w:type="spellStart"/>
      <w:r w:rsidRPr="00FA2927">
        <w:rPr>
          <w:rFonts w:ascii="Verdana" w:hAnsi="Verdana"/>
          <w:sz w:val="20"/>
          <w:szCs w:val="20"/>
        </w:rPr>
        <w:t>Infraestrutura</w:t>
      </w:r>
      <w:proofErr w:type="spellEnd"/>
      <w:r w:rsidRPr="00FA2927">
        <w:rPr>
          <w:rFonts w:ascii="Verdana" w:hAnsi="Verdana"/>
          <w:sz w:val="20"/>
          <w:szCs w:val="20"/>
        </w:rPr>
        <w:t>, que atuará na construção de estradas, ferrovias, aeroportos e que estuda uma participação no trem-bala.</w:t>
      </w:r>
    </w:p>
    <w:p w:rsidR="00FA2927" w:rsidRP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2927" w:rsidRDefault="00FA2927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2927">
        <w:rPr>
          <w:rFonts w:ascii="Verdana" w:hAnsi="Verdana"/>
          <w:sz w:val="20"/>
          <w:szCs w:val="20"/>
        </w:rPr>
        <w:t xml:space="preserve">Em outubro, foi criada a </w:t>
      </w:r>
      <w:proofErr w:type="spellStart"/>
      <w:proofErr w:type="gramStart"/>
      <w:r w:rsidRPr="00FA2927">
        <w:rPr>
          <w:rFonts w:ascii="Verdana" w:hAnsi="Verdana"/>
          <w:sz w:val="20"/>
          <w:szCs w:val="20"/>
        </w:rPr>
        <w:t>OnCasas</w:t>
      </w:r>
      <w:proofErr w:type="spellEnd"/>
      <w:proofErr w:type="gramEnd"/>
      <w:r w:rsidRPr="00FA2927">
        <w:rPr>
          <w:rFonts w:ascii="Verdana" w:hAnsi="Verdana"/>
          <w:sz w:val="20"/>
          <w:szCs w:val="20"/>
        </w:rPr>
        <w:t xml:space="preserve">, que fornecerá casas pré-fabricadas ao Minha Casa, Minha Vida. Antes de abrir a empresa, executivos do </w:t>
      </w:r>
      <w:proofErr w:type="spellStart"/>
      <w:r w:rsidRPr="00FA2927">
        <w:rPr>
          <w:rFonts w:ascii="Verdana" w:hAnsi="Verdana"/>
          <w:sz w:val="20"/>
          <w:szCs w:val="20"/>
        </w:rPr>
        <w:t>Ongoing</w:t>
      </w:r>
      <w:proofErr w:type="spellEnd"/>
      <w:r w:rsidRPr="00FA2927">
        <w:rPr>
          <w:rFonts w:ascii="Verdana" w:hAnsi="Verdana"/>
          <w:sz w:val="20"/>
          <w:szCs w:val="20"/>
        </w:rPr>
        <w:t xml:space="preserve"> estiveram com o ministro das Cidades, Márcio Fortes, para vender a </w:t>
      </w:r>
      <w:proofErr w:type="spellStart"/>
      <w:r w:rsidRPr="00FA2927">
        <w:rPr>
          <w:rFonts w:ascii="Verdana" w:hAnsi="Verdana"/>
          <w:sz w:val="20"/>
          <w:szCs w:val="20"/>
        </w:rPr>
        <w:t>ideia</w:t>
      </w:r>
      <w:proofErr w:type="spellEnd"/>
      <w:r w:rsidRPr="00FA2927">
        <w:rPr>
          <w:rFonts w:ascii="Verdana" w:hAnsi="Verdana"/>
          <w:sz w:val="20"/>
          <w:szCs w:val="20"/>
        </w:rPr>
        <w:t>.</w:t>
      </w:r>
    </w:p>
    <w:p w:rsidR="00824646" w:rsidRDefault="00824646" w:rsidP="00FA29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24646">
        <w:rPr>
          <w:rFonts w:ascii="Verdana" w:hAnsi="Verdana"/>
          <w:b/>
          <w:sz w:val="20"/>
          <w:szCs w:val="20"/>
        </w:rPr>
        <w:t>"Cumprimos integralmente a legislação", afirma empresa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24646">
        <w:rPr>
          <w:rFonts w:ascii="Verdana" w:hAnsi="Verdana"/>
          <w:i/>
          <w:sz w:val="20"/>
          <w:szCs w:val="20"/>
        </w:rPr>
        <w:t xml:space="preserve">Elvira Lobato e Julio </w:t>
      </w:r>
      <w:proofErr w:type="spellStart"/>
      <w:r w:rsidRPr="00824646">
        <w:rPr>
          <w:rFonts w:ascii="Verdana" w:hAnsi="Verdana"/>
          <w:i/>
          <w:sz w:val="20"/>
          <w:szCs w:val="20"/>
        </w:rPr>
        <w:t>Wiziack</w:t>
      </w:r>
      <w:proofErr w:type="spellEnd"/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afirma que não existe nenhuma ligação com o governo brasileiro ou com partidos políticos. "Somos um grupo independente", disse a empresa em resposta enviada por e-mail às perguntas da Folha.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>A companhia alega que "cumpre integralmente a legislação brasileira como, certamente, fazem todos os grandes grupos de mídia que atuam nesse mercado".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O grupo informou ainda que </w:t>
      </w:r>
      <w:proofErr w:type="gramStart"/>
      <w:r w:rsidRPr="00824646">
        <w:rPr>
          <w:rFonts w:ascii="Verdana" w:hAnsi="Verdana"/>
          <w:sz w:val="20"/>
          <w:szCs w:val="20"/>
        </w:rPr>
        <w:t>tem</w:t>
      </w:r>
      <w:proofErr w:type="gramEnd"/>
      <w:r w:rsidRPr="00824646">
        <w:rPr>
          <w:rFonts w:ascii="Verdana" w:hAnsi="Verdana"/>
          <w:sz w:val="20"/>
          <w:szCs w:val="20"/>
        </w:rPr>
        <w:t xml:space="preserve"> mais de 200 milhões em capital próprio, ativos de mais de 1,4 bilhão e endividamento bancário que não ultrapassa 600 milhões. Por razões estratégicas, 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não revelou resultados operacionais e investimentos futuros. A </w:t>
      </w:r>
      <w:proofErr w:type="spellStart"/>
      <w:r w:rsidRPr="00824646">
        <w:rPr>
          <w:rFonts w:ascii="Verdana" w:hAnsi="Verdana"/>
          <w:sz w:val="20"/>
          <w:szCs w:val="20"/>
        </w:rPr>
        <w:t>Ejesa</w:t>
      </w:r>
      <w:proofErr w:type="spellEnd"/>
      <w:r w:rsidRPr="00824646">
        <w:rPr>
          <w:rFonts w:ascii="Verdana" w:hAnsi="Verdana"/>
          <w:sz w:val="20"/>
          <w:szCs w:val="20"/>
        </w:rPr>
        <w:t xml:space="preserve"> negou a compra de 49% do "Jornal Alô Brasília".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O grupo confirmou que o canal de conteúdo econômico existente em Portugal pode ser uma área de investimento atraente para o grupo no Brasil e reforçou interesse na área da habitação social por meio da </w:t>
      </w:r>
      <w:proofErr w:type="spellStart"/>
      <w:proofErr w:type="gramStart"/>
      <w:r w:rsidRPr="00824646">
        <w:rPr>
          <w:rFonts w:ascii="Verdana" w:hAnsi="Verdana"/>
          <w:sz w:val="20"/>
          <w:szCs w:val="20"/>
        </w:rPr>
        <w:t>OnCasas</w:t>
      </w:r>
      <w:proofErr w:type="spellEnd"/>
      <w:proofErr w:type="gramEnd"/>
      <w:r w:rsidRPr="00824646">
        <w:rPr>
          <w:rFonts w:ascii="Verdana" w:hAnsi="Verdana"/>
          <w:sz w:val="20"/>
          <w:szCs w:val="20"/>
        </w:rPr>
        <w:t>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Sobre a atuação do ex-deputado cassado José Dirceu, 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informa que não há relação. "Ele é apenas um dos colunistas do "Brasil </w:t>
      </w:r>
      <w:proofErr w:type="gramStart"/>
      <w:r w:rsidRPr="00824646">
        <w:rPr>
          <w:rFonts w:ascii="Verdana" w:hAnsi="Verdana"/>
          <w:sz w:val="20"/>
          <w:szCs w:val="20"/>
        </w:rPr>
        <w:t>Econômico.</w:t>
      </w:r>
      <w:proofErr w:type="gramEnd"/>
      <w:r w:rsidRPr="00824646">
        <w:rPr>
          <w:rFonts w:ascii="Verdana" w:hAnsi="Verdana"/>
          <w:sz w:val="20"/>
          <w:szCs w:val="20"/>
        </w:rPr>
        <w:t xml:space="preserve">'" A empresa negou a existência de contrato no Brasil ou Portugal com a </w:t>
      </w:r>
      <w:proofErr w:type="spellStart"/>
      <w:r w:rsidRPr="00824646">
        <w:rPr>
          <w:rFonts w:ascii="Verdana" w:hAnsi="Verdana"/>
          <w:sz w:val="20"/>
          <w:szCs w:val="20"/>
        </w:rPr>
        <w:t>JC&amp;S</w:t>
      </w:r>
      <w:proofErr w:type="spellEnd"/>
      <w:r w:rsidRPr="00824646">
        <w:rPr>
          <w:rFonts w:ascii="Verdana" w:hAnsi="Verdana"/>
          <w:sz w:val="20"/>
          <w:szCs w:val="20"/>
        </w:rPr>
        <w:t xml:space="preserve"> Brasil Consultores, pertencente a Júlio Silva, que seria da confiança de Dirceu.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lastRenderedPageBreak/>
        <w:t xml:space="preserve">A empresa não explicou por que </w:t>
      </w:r>
      <w:proofErr w:type="spellStart"/>
      <w:r>
        <w:rPr>
          <w:rFonts w:ascii="Verdana" w:hAnsi="Verdana"/>
          <w:sz w:val="20"/>
          <w:szCs w:val="20"/>
        </w:rPr>
        <w:t>com</w:t>
      </w:r>
      <w:r w:rsidRPr="00824646">
        <w:rPr>
          <w:rFonts w:ascii="Verdana" w:hAnsi="Verdana"/>
          <w:sz w:val="20"/>
          <w:szCs w:val="20"/>
        </w:rPr>
        <w:t>tratou</w:t>
      </w:r>
      <w:proofErr w:type="spellEnd"/>
      <w:r w:rsidRPr="00824646">
        <w:rPr>
          <w:rFonts w:ascii="Verdana" w:hAnsi="Verdana"/>
          <w:sz w:val="20"/>
          <w:szCs w:val="20"/>
        </w:rPr>
        <w:t xml:space="preserve"> </w:t>
      </w:r>
      <w:proofErr w:type="spellStart"/>
      <w:r w:rsidRPr="00824646">
        <w:rPr>
          <w:rFonts w:ascii="Verdana" w:hAnsi="Verdana"/>
          <w:sz w:val="20"/>
          <w:szCs w:val="20"/>
        </w:rPr>
        <w:t>Evanise</w:t>
      </w:r>
      <w:proofErr w:type="spellEnd"/>
      <w:r w:rsidRPr="00824646">
        <w:rPr>
          <w:rFonts w:ascii="Verdana" w:hAnsi="Verdana"/>
          <w:sz w:val="20"/>
          <w:szCs w:val="20"/>
        </w:rPr>
        <w:t xml:space="preserve"> Santos, namorada de Dirceu, como diretora de marketing institucional da </w:t>
      </w:r>
      <w:proofErr w:type="spellStart"/>
      <w:r w:rsidRPr="00824646">
        <w:rPr>
          <w:rFonts w:ascii="Verdana" w:hAnsi="Verdana"/>
          <w:sz w:val="20"/>
          <w:szCs w:val="20"/>
        </w:rPr>
        <w:t>Ejesa</w:t>
      </w:r>
      <w:proofErr w:type="spellEnd"/>
      <w:r w:rsidRPr="00824646">
        <w:rPr>
          <w:rFonts w:ascii="Verdana" w:hAnsi="Verdana"/>
          <w:sz w:val="20"/>
          <w:szCs w:val="20"/>
        </w:rPr>
        <w:t>. Consultada, Santos disse que foi funcionária do cerimonial do governo FHC e que foi contratada por sua experiência.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defendeu a contratação do deputado português Agostinho Branquinho com base em sua competência anterior à atuação como político.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Dirceu disse que não tem nenhuma relação profissional com 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e que tampouco faz intermediação de contatos com o governo.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24646">
        <w:rPr>
          <w:rFonts w:ascii="Verdana" w:hAnsi="Verdana"/>
          <w:b/>
          <w:sz w:val="20"/>
          <w:szCs w:val="20"/>
        </w:rPr>
        <w:t>GRUPO DE MÍDIA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Questionado sobre a acusação de que o PT e o governo Lula estimularam a vinda do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para criar um grupo de mídia em contraposição à grande imprensa nacional, Dirceu respondeu dizendo que a pergunta estava "prejudicada pelas duas primeiras respostas" [de que não trabalha para 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e de que não faz intermediação de contatos com o governo]. Usou a mesma resposta à pergunta sobre o suposto controle português na </w:t>
      </w:r>
      <w:proofErr w:type="spellStart"/>
      <w:r w:rsidRPr="00824646">
        <w:rPr>
          <w:rFonts w:ascii="Verdana" w:hAnsi="Verdana"/>
          <w:sz w:val="20"/>
          <w:szCs w:val="20"/>
        </w:rPr>
        <w:t>Ejesa</w:t>
      </w:r>
      <w:proofErr w:type="spellEnd"/>
      <w:r w:rsidRPr="00824646">
        <w:rPr>
          <w:rFonts w:ascii="Verdana" w:hAnsi="Verdana"/>
          <w:sz w:val="20"/>
          <w:szCs w:val="20"/>
        </w:rPr>
        <w:t>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Por telefone, José </w:t>
      </w:r>
      <w:proofErr w:type="spellStart"/>
      <w:r w:rsidRPr="00824646">
        <w:rPr>
          <w:rFonts w:ascii="Verdana" w:hAnsi="Verdana"/>
          <w:sz w:val="20"/>
          <w:szCs w:val="20"/>
        </w:rPr>
        <w:t>Sottomayor</w:t>
      </w:r>
      <w:proofErr w:type="spellEnd"/>
      <w:r w:rsidRPr="00824646">
        <w:rPr>
          <w:rFonts w:ascii="Verdana" w:hAnsi="Verdana"/>
          <w:sz w:val="20"/>
          <w:szCs w:val="20"/>
        </w:rPr>
        <w:t xml:space="preserve"> Negrão Mascarenhas, pai de Maria Alexandra, dona de 70% da </w:t>
      </w:r>
      <w:proofErr w:type="spellStart"/>
      <w:r w:rsidRPr="00824646">
        <w:rPr>
          <w:rFonts w:ascii="Verdana" w:hAnsi="Verdana"/>
          <w:sz w:val="20"/>
          <w:szCs w:val="20"/>
        </w:rPr>
        <w:t>Ejesa</w:t>
      </w:r>
      <w:proofErr w:type="spellEnd"/>
      <w:r w:rsidRPr="00824646">
        <w:rPr>
          <w:rFonts w:ascii="Verdana" w:hAnsi="Verdana"/>
          <w:sz w:val="20"/>
          <w:szCs w:val="20"/>
        </w:rPr>
        <w:t>, considerou "</w:t>
      </w:r>
      <w:proofErr w:type="gramStart"/>
      <w:r w:rsidRPr="00824646">
        <w:rPr>
          <w:rFonts w:ascii="Verdana" w:hAnsi="Verdana"/>
          <w:sz w:val="20"/>
          <w:szCs w:val="20"/>
        </w:rPr>
        <w:t>ridícula</w:t>
      </w:r>
      <w:proofErr w:type="gramEnd"/>
      <w:r w:rsidRPr="00824646">
        <w:rPr>
          <w:rFonts w:ascii="Verdana" w:hAnsi="Verdana"/>
          <w:sz w:val="20"/>
          <w:szCs w:val="20"/>
        </w:rPr>
        <w:t xml:space="preserve">" a acusação de que o dinheiro investido na empresa seria do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>, pertencente ao seu genro.</w:t>
      </w:r>
    </w:p>
    <w:p w:rsidR="00824646" w:rsidRP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4646" w:rsidRDefault="00824646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4646">
        <w:rPr>
          <w:rFonts w:ascii="Verdana" w:hAnsi="Verdana"/>
          <w:sz w:val="20"/>
          <w:szCs w:val="20"/>
        </w:rPr>
        <w:t xml:space="preserve">Por e-mail, Mascarenhas, diretor da </w:t>
      </w:r>
      <w:proofErr w:type="spellStart"/>
      <w:proofErr w:type="gramStart"/>
      <w:r w:rsidRPr="00824646">
        <w:rPr>
          <w:rFonts w:ascii="Verdana" w:hAnsi="Verdana"/>
          <w:sz w:val="20"/>
          <w:szCs w:val="20"/>
        </w:rPr>
        <w:t>OnCasas</w:t>
      </w:r>
      <w:proofErr w:type="spellEnd"/>
      <w:proofErr w:type="gramEnd"/>
      <w:r w:rsidRPr="00824646">
        <w:rPr>
          <w:rFonts w:ascii="Verdana" w:hAnsi="Verdana"/>
          <w:sz w:val="20"/>
          <w:szCs w:val="20"/>
        </w:rPr>
        <w:t xml:space="preserve">, ressaltou que tanto a </w:t>
      </w:r>
      <w:proofErr w:type="spellStart"/>
      <w:r w:rsidRPr="00824646">
        <w:rPr>
          <w:rFonts w:ascii="Verdana" w:hAnsi="Verdana"/>
          <w:sz w:val="20"/>
          <w:szCs w:val="20"/>
        </w:rPr>
        <w:t>Ejesa</w:t>
      </w:r>
      <w:proofErr w:type="spellEnd"/>
      <w:r w:rsidRPr="00824646">
        <w:rPr>
          <w:rFonts w:ascii="Verdana" w:hAnsi="Verdana"/>
          <w:sz w:val="20"/>
          <w:szCs w:val="20"/>
        </w:rPr>
        <w:t xml:space="preserve"> quanto o </w:t>
      </w:r>
      <w:proofErr w:type="spellStart"/>
      <w:r w:rsidRPr="00824646">
        <w:rPr>
          <w:rFonts w:ascii="Verdana" w:hAnsi="Verdana"/>
          <w:sz w:val="20"/>
          <w:szCs w:val="20"/>
        </w:rPr>
        <w:t>Ongoing</w:t>
      </w:r>
      <w:proofErr w:type="spellEnd"/>
      <w:r w:rsidRPr="00824646">
        <w:rPr>
          <w:rFonts w:ascii="Verdana" w:hAnsi="Verdana"/>
          <w:sz w:val="20"/>
          <w:szCs w:val="20"/>
        </w:rPr>
        <w:t xml:space="preserve"> "têm meios de contato oficial".</w:t>
      </w:r>
    </w:p>
    <w:p w:rsidR="005A5CCC" w:rsidRDefault="005A5CCC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5CCC" w:rsidRDefault="005A5CCC" w:rsidP="005A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45735" cy="83934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94" w:rsidRDefault="009C0494" w:rsidP="005A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94" w:rsidRDefault="009C0494" w:rsidP="009C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20640" cy="1703705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BC" w:rsidRDefault="00A055BC" w:rsidP="00A0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7160" cy="8326120"/>
            <wp:effectExtent l="1905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94" w:rsidRDefault="009C0494" w:rsidP="005A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CCC" w:rsidRPr="00FA2927" w:rsidRDefault="005A5CCC" w:rsidP="008246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04929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FA2927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FA2927">
        <w:rPr>
          <w:rFonts w:ascii="Verdana" w:hAnsi="Verdana"/>
          <w:b/>
          <w:sz w:val="20"/>
          <w:szCs w:val="20"/>
        </w:rPr>
        <w:t>B8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5CC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6F5888"/>
    <w:rsid w:val="00711791"/>
    <w:rsid w:val="00715B99"/>
    <w:rsid w:val="007271CC"/>
    <w:rsid w:val="00780E4D"/>
    <w:rsid w:val="007F5D91"/>
    <w:rsid w:val="00816F58"/>
    <w:rsid w:val="00824646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C0494"/>
    <w:rsid w:val="009E48DA"/>
    <w:rsid w:val="00A055BC"/>
    <w:rsid w:val="00A21D11"/>
    <w:rsid w:val="00A96DB4"/>
    <w:rsid w:val="00AD7BF7"/>
    <w:rsid w:val="00B03329"/>
    <w:rsid w:val="00B12911"/>
    <w:rsid w:val="00B244F4"/>
    <w:rsid w:val="00B36697"/>
    <w:rsid w:val="00B5643E"/>
    <w:rsid w:val="00BE12F9"/>
    <w:rsid w:val="00C13D91"/>
    <w:rsid w:val="00C562FC"/>
    <w:rsid w:val="00C60F42"/>
    <w:rsid w:val="00C705B0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A2927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8</cp:revision>
  <cp:lastPrinted>2010-12-01T13:29:00Z</cp:lastPrinted>
  <dcterms:created xsi:type="dcterms:W3CDTF">2010-12-01T13:13:00Z</dcterms:created>
  <dcterms:modified xsi:type="dcterms:W3CDTF">2010-12-01T13:30:00Z</dcterms:modified>
</cp:coreProperties>
</file>