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21" w:rsidRPr="00917021" w:rsidRDefault="00917021" w:rsidP="00917021">
      <w:pPr>
        <w:spacing w:after="0" w:line="240" w:lineRule="auto"/>
        <w:jc w:val="both"/>
        <w:rPr>
          <w:rFonts w:ascii="Verdana" w:hAnsi="Verdana"/>
          <w:b/>
          <w:sz w:val="20"/>
          <w:szCs w:val="20"/>
        </w:rPr>
      </w:pPr>
      <w:r w:rsidRPr="00917021">
        <w:rPr>
          <w:rFonts w:ascii="Verdana" w:hAnsi="Verdana"/>
          <w:b/>
          <w:sz w:val="20"/>
          <w:szCs w:val="20"/>
        </w:rPr>
        <w:t>Firma tira 'impressão digital' de computador</w:t>
      </w:r>
    </w:p>
    <w:p w:rsidR="00917021" w:rsidRPr="00E46244" w:rsidRDefault="00917021" w:rsidP="00917021">
      <w:pPr>
        <w:spacing w:after="0" w:line="240" w:lineRule="auto"/>
        <w:jc w:val="both"/>
        <w:rPr>
          <w:rFonts w:ascii="Verdana" w:hAnsi="Verdana"/>
          <w:i/>
          <w:sz w:val="20"/>
          <w:szCs w:val="20"/>
        </w:rPr>
      </w:pPr>
      <w:r w:rsidRPr="00E46244">
        <w:rPr>
          <w:rFonts w:ascii="Verdana" w:hAnsi="Verdana"/>
          <w:i/>
          <w:sz w:val="20"/>
          <w:szCs w:val="20"/>
        </w:rPr>
        <w:t xml:space="preserve">Julia </w:t>
      </w:r>
      <w:proofErr w:type="spellStart"/>
      <w:r w:rsidRPr="00E46244">
        <w:rPr>
          <w:rFonts w:ascii="Verdana" w:hAnsi="Verdana"/>
          <w:i/>
          <w:sz w:val="20"/>
          <w:szCs w:val="20"/>
        </w:rPr>
        <w:t>Angwin</w:t>
      </w:r>
      <w:proofErr w:type="spellEnd"/>
      <w:r w:rsidRPr="00E46244">
        <w:rPr>
          <w:rFonts w:ascii="Verdana" w:hAnsi="Verdana"/>
          <w:i/>
          <w:sz w:val="20"/>
          <w:szCs w:val="20"/>
        </w:rPr>
        <w:t xml:space="preserve"> e Jennifer </w:t>
      </w:r>
      <w:proofErr w:type="spellStart"/>
      <w:r w:rsidRPr="00E46244">
        <w:rPr>
          <w:rFonts w:ascii="Verdana" w:hAnsi="Verdana"/>
          <w:i/>
          <w:sz w:val="20"/>
          <w:szCs w:val="20"/>
        </w:rPr>
        <w:t>Valentino-DeVries</w:t>
      </w:r>
      <w:proofErr w:type="spellEnd"/>
      <w:r w:rsidRPr="00E46244">
        <w:rPr>
          <w:rFonts w:ascii="Verdana" w:hAnsi="Verdana"/>
          <w:i/>
          <w:sz w:val="20"/>
          <w:szCs w:val="20"/>
        </w:rPr>
        <w:t xml:space="preserve">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David </w:t>
      </w:r>
      <w:proofErr w:type="spellStart"/>
      <w:r w:rsidRPr="00917021">
        <w:rPr>
          <w:rFonts w:ascii="Verdana" w:hAnsi="Verdana"/>
          <w:sz w:val="20"/>
          <w:szCs w:val="20"/>
        </w:rPr>
        <w:t>Norris</w:t>
      </w:r>
      <w:proofErr w:type="spellEnd"/>
      <w:r w:rsidRPr="00917021">
        <w:rPr>
          <w:rFonts w:ascii="Verdana" w:hAnsi="Verdana"/>
          <w:sz w:val="20"/>
          <w:szCs w:val="20"/>
        </w:rPr>
        <w:t xml:space="preserve"> quer retirar o equivalente eletrônico das impressões digitais de cada computador, telefone celular e receptor de TV no mundo.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Ele começou bem. Até agora, a companhia iniciante de </w:t>
      </w:r>
      <w:proofErr w:type="spellStart"/>
      <w:r w:rsidRPr="00917021">
        <w:rPr>
          <w:rFonts w:ascii="Verdana" w:hAnsi="Verdana"/>
          <w:sz w:val="20"/>
          <w:szCs w:val="20"/>
        </w:rPr>
        <w:t>Norris</w:t>
      </w:r>
      <w:proofErr w:type="spellEnd"/>
      <w:r w:rsidRPr="00917021">
        <w:rPr>
          <w:rFonts w:ascii="Verdana" w:hAnsi="Verdana"/>
          <w:sz w:val="20"/>
          <w:szCs w:val="20"/>
        </w:rPr>
        <w:t xml:space="preserve">, a </w:t>
      </w:r>
      <w:proofErr w:type="spellStart"/>
      <w:proofErr w:type="gramStart"/>
      <w:r w:rsidRPr="00917021">
        <w:rPr>
          <w:rFonts w:ascii="Verdana" w:hAnsi="Verdana"/>
          <w:sz w:val="20"/>
          <w:szCs w:val="20"/>
        </w:rPr>
        <w:t>BlueCava</w:t>
      </w:r>
      <w:proofErr w:type="spellEnd"/>
      <w:proofErr w:type="gramEnd"/>
      <w:r w:rsidRPr="00917021">
        <w:rPr>
          <w:rFonts w:ascii="Verdana" w:hAnsi="Verdana"/>
          <w:sz w:val="20"/>
          <w:szCs w:val="20"/>
        </w:rPr>
        <w:t xml:space="preserve"> Inc., que tem sede nesta cidade californiana, identificou 200 milhões de aparelhos. Até o fim do ano que vem, a </w:t>
      </w:r>
      <w:proofErr w:type="spellStart"/>
      <w:proofErr w:type="gramStart"/>
      <w:r w:rsidRPr="00917021">
        <w:rPr>
          <w:rFonts w:ascii="Verdana" w:hAnsi="Verdana"/>
          <w:sz w:val="20"/>
          <w:szCs w:val="20"/>
        </w:rPr>
        <w:t>BlueCava</w:t>
      </w:r>
      <w:proofErr w:type="spellEnd"/>
      <w:proofErr w:type="gramEnd"/>
      <w:r w:rsidRPr="00917021">
        <w:rPr>
          <w:rFonts w:ascii="Verdana" w:hAnsi="Verdana"/>
          <w:sz w:val="20"/>
          <w:szCs w:val="20"/>
        </w:rPr>
        <w:t xml:space="preserve"> espera ter catalogado 1 bilhão dos 10 bilhões de aparelhos que se estima existir no planeta.</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Anunciantes não querem mais simplesmente comprar espaço publicitário. Eles querem comprar acesso a pessoas específicas. Então, </w:t>
      </w:r>
      <w:proofErr w:type="spellStart"/>
      <w:r w:rsidRPr="00917021">
        <w:rPr>
          <w:rFonts w:ascii="Verdana" w:hAnsi="Verdana"/>
          <w:sz w:val="20"/>
          <w:szCs w:val="20"/>
        </w:rPr>
        <w:t>Norris</w:t>
      </w:r>
      <w:proofErr w:type="spellEnd"/>
      <w:r w:rsidRPr="00917021">
        <w:rPr>
          <w:rFonts w:ascii="Verdana" w:hAnsi="Verdana"/>
          <w:sz w:val="20"/>
          <w:szCs w:val="20"/>
        </w:rPr>
        <w:t xml:space="preserve"> está construindo uma espécie de registro geral de aparelhos, no qual cada computador ou telefone celular terá uma "reputação", com base no comportamento do usuário na internet, seus hábitos de consumo e dados demográficos. Ele planeja vender essa informação a anunciantes dispostos a pagar caro por dados extremamente pulverizados sobre os interesses e atividades das pessoas.</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 chamada impressão digital dos aparelhos é uma ferramenta poderosa que está surgindo nessa área. É "a próxima geração em publicidade on-line", diz </w:t>
      </w:r>
      <w:proofErr w:type="spellStart"/>
      <w:r w:rsidRPr="00917021">
        <w:rPr>
          <w:rFonts w:ascii="Verdana" w:hAnsi="Verdana"/>
          <w:sz w:val="20"/>
          <w:szCs w:val="20"/>
        </w:rPr>
        <w:t>Norris</w:t>
      </w:r>
      <w:proofErr w:type="spellEnd"/>
      <w:r w:rsidRPr="00917021">
        <w:rPr>
          <w:rFonts w:ascii="Verdana" w:hAnsi="Verdana"/>
          <w:sz w:val="20"/>
          <w:szCs w:val="20"/>
        </w:rPr>
        <w:t xml:space="preserve">.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Muitos podem ter a impressão de que um computador é quase igual a qualquer outro. Lon</w:t>
      </w:r>
      <w:r>
        <w:rPr>
          <w:rFonts w:ascii="Verdana" w:hAnsi="Verdana"/>
          <w:sz w:val="20"/>
          <w:szCs w:val="20"/>
        </w:rPr>
        <w:t>ge disso: cada um tem um parâme</w:t>
      </w:r>
      <w:r w:rsidRPr="00917021">
        <w:rPr>
          <w:rFonts w:ascii="Verdana" w:hAnsi="Verdana"/>
          <w:sz w:val="20"/>
          <w:szCs w:val="20"/>
        </w:rPr>
        <w:t xml:space="preserve">tro de relógio, fontes e software individuais e muitas outras características que o tornam único. Um computador típico envia centenas desses detalhes para outros computadores com os quais se comunica cada vez que entra na internet. Empresas especializadas em acompanhamento podem usar esses dados para identificar computadores, celulares e outros aparelhos, e então construir os perfis das pessoas que os usam.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Até recentemente, a impressão digital era usada principal-mente para impedir a pirataria de software ou para evitar </w:t>
      </w:r>
      <w:proofErr w:type="spellStart"/>
      <w:r w:rsidRPr="00917021">
        <w:rPr>
          <w:rFonts w:ascii="Verdana" w:hAnsi="Verdana"/>
          <w:sz w:val="20"/>
          <w:szCs w:val="20"/>
        </w:rPr>
        <w:t>frau-des</w:t>
      </w:r>
      <w:proofErr w:type="spellEnd"/>
      <w:r w:rsidRPr="00917021">
        <w:rPr>
          <w:rFonts w:ascii="Verdana" w:hAnsi="Verdana"/>
          <w:sz w:val="20"/>
          <w:szCs w:val="20"/>
        </w:rPr>
        <w:t xml:space="preserve"> com cartões de crédito. A tecnologia da própria </w:t>
      </w:r>
      <w:proofErr w:type="spellStart"/>
      <w:proofErr w:type="gramStart"/>
      <w:r w:rsidRPr="00917021">
        <w:rPr>
          <w:rFonts w:ascii="Verdana" w:hAnsi="Verdana"/>
          <w:sz w:val="20"/>
          <w:szCs w:val="20"/>
        </w:rPr>
        <w:t>BlueCava</w:t>
      </w:r>
      <w:proofErr w:type="spellEnd"/>
      <w:proofErr w:type="gramEnd"/>
      <w:r w:rsidRPr="00917021">
        <w:rPr>
          <w:rFonts w:ascii="Verdana" w:hAnsi="Verdana"/>
          <w:sz w:val="20"/>
          <w:szCs w:val="20"/>
        </w:rPr>
        <w:t xml:space="preserve"> remonta a um inventor que, no início da década de 1990, queria proteger o software que usava para programar os teclados da banda pop australiana INXS.</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As empresas de acompanhamento estão adotando agora a impressão digital em parte porque o sistema é bem mais difícil de bloquear do que outras ferramentas geralmente usadas para monitorar o que as pessoas fazem na web, como os chamados "</w:t>
      </w:r>
      <w:proofErr w:type="spellStart"/>
      <w:r w:rsidRPr="00917021">
        <w:rPr>
          <w:rFonts w:ascii="Verdana" w:hAnsi="Verdana"/>
          <w:sz w:val="20"/>
          <w:szCs w:val="20"/>
        </w:rPr>
        <w:t>cookies</w:t>
      </w:r>
      <w:proofErr w:type="spellEnd"/>
      <w:r w:rsidRPr="00917021">
        <w:rPr>
          <w:rFonts w:ascii="Verdana" w:hAnsi="Verdana"/>
          <w:sz w:val="20"/>
          <w:szCs w:val="20"/>
        </w:rPr>
        <w:t xml:space="preserve">", pequenos arquivos de texto num computador que podem ser </w:t>
      </w:r>
      <w:proofErr w:type="gramStart"/>
      <w:r w:rsidRPr="00917021">
        <w:rPr>
          <w:rFonts w:ascii="Verdana" w:hAnsi="Verdana"/>
          <w:sz w:val="20"/>
          <w:szCs w:val="20"/>
        </w:rPr>
        <w:t>deletados</w:t>
      </w:r>
      <w:proofErr w:type="gramEnd"/>
      <w:r w:rsidRPr="00917021">
        <w:rPr>
          <w:rFonts w:ascii="Verdana" w:hAnsi="Verdana"/>
          <w:sz w:val="20"/>
          <w:szCs w:val="20"/>
        </w:rPr>
        <w:t>.</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À medida que cresce a polêmica em torno do acompanha-mento invasivo das atividades on-line, as autoridades estudam impor limites. Semana passada, a Comissão Federal de Comércio dos Estados Unidos, conhecida pela sigla FTC, divulgou um rela-tório sobre privacidade pedindo que os programas de navegaçã</w:t>
      </w:r>
      <w:r>
        <w:rPr>
          <w:rFonts w:ascii="Verdana" w:hAnsi="Verdana"/>
          <w:sz w:val="20"/>
          <w:szCs w:val="20"/>
        </w:rPr>
        <w:t>o na internet contenham uma fer</w:t>
      </w:r>
      <w:r w:rsidRPr="00917021">
        <w:rPr>
          <w:rFonts w:ascii="Verdana" w:hAnsi="Verdana"/>
          <w:sz w:val="20"/>
          <w:szCs w:val="20"/>
        </w:rPr>
        <w:t xml:space="preserve">ramenta que impeça o acompanhamento do que o usuário faz.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As empresas de publicidade estão constantemente procurando novas técnicas para ampliar a supervisão dos usuários de internet.</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 chamada inspeção profunda de pacotes, um método potencialmente invasivo que permite olhar de perto o tráfego digital entre os computadores e a </w:t>
      </w:r>
      <w:proofErr w:type="gramStart"/>
      <w:r w:rsidRPr="00917021">
        <w:rPr>
          <w:rFonts w:ascii="Verdana" w:hAnsi="Verdana"/>
          <w:sz w:val="20"/>
          <w:szCs w:val="20"/>
        </w:rPr>
        <w:t>inter-net</w:t>
      </w:r>
      <w:proofErr w:type="gramEnd"/>
      <w:r w:rsidRPr="00917021">
        <w:rPr>
          <w:rFonts w:ascii="Verdana" w:hAnsi="Verdana"/>
          <w:sz w:val="20"/>
          <w:szCs w:val="20"/>
        </w:rPr>
        <w:t xml:space="preserve">, está sendo testada nos EUA e no Brasil, como forma de direcionar anúncios no futuro.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 </w:t>
      </w:r>
      <w:proofErr w:type="spellStart"/>
      <w:r w:rsidRPr="00917021">
        <w:rPr>
          <w:rFonts w:ascii="Verdana" w:hAnsi="Verdana"/>
          <w:sz w:val="20"/>
          <w:szCs w:val="20"/>
        </w:rPr>
        <w:t>Akamai</w:t>
      </w:r>
      <w:proofErr w:type="spellEnd"/>
      <w:r w:rsidRPr="00917021">
        <w:rPr>
          <w:rFonts w:ascii="Verdana" w:hAnsi="Verdana"/>
          <w:sz w:val="20"/>
          <w:szCs w:val="20"/>
        </w:rPr>
        <w:t xml:space="preserve"> Technologies Inc., gigante de </w:t>
      </w:r>
      <w:proofErr w:type="spellStart"/>
      <w:r w:rsidRPr="00917021">
        <w:rPr>
          <w:rFonts w:ascii="Verdana" w:hAnsi="Verdana"/>
          <w:sz w:val="20"/>
          <w:szCs w:val="20"/>
        </w:rPr>
        <w:t>infraestrutura</w:t>
      </w:r>
      <w:proofErr w:type="spellEnd"/>
      <w:r w:rsidRPr="00917021">
        <w:rPr>
          <w:rFonts w:ascii="Verdana" w:hAnsi="Verdana"/>
          <w:sz w:val="20"/>
          <w:szCs w:val="20"/>
        </w:rPr>
        <w:t xml:space="preserve"> para internet que afirma entregar de 15% a 30% de todo o tráfego na web, está promovendo uma téc</w:t>
      </w:r>
      <w:r>
        <w:rPr>
          <w:rFonts w:ascii="Verdana" w:hAnsi="Verdana"/>
          <w:sz w:val="20"/>
          <w:szCs w:val="20"/>
        </w:rPr>
        <w:t>nica para acompanhar os movi</w:t>
      </w:r>
      <w:r w:rsidRPr="00917021">
        <w:rPr>
          <w:rFonts w:ascii="Verdana" w:hAnsi="Verdana"/>
          <w:sz w:val="20"/>
          <w:szCs w:val="20"/>
        </w:rPr>
        <w:t xml:space="preserve">mentos on-line das pessoas com mais detalhamento do que as ferramentas tradicionais oferecem.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É difícil até mesmo para os internautas sofisticados saber se a impressão digital do equipa-mento deles está sendo retirada. Mesmo quando as pessoas modificam suas máquinas - acrescentando ou eliminando fontes ou atualizando software -, os sistemas de identificação </w:t>
      </w:r>
      <w:r w:rsidRPr="00917021">
        <w:rPr>
          <w:rFonts w:ascii="Verdana" w:hAnsi="Verdana"/>
          <w:sz w:val="20"/>
          <w:szCs w:val="20"/>
        </w:rPr>
        <w:lastRenderedPageBreak/>
        <w:t xml:space="preserve">conseguem muitas vezes reconhecê-los. Ainda não existe uma forma que as pessoas possam usar para </w:t>
      </w:r>
      <w:proofErr w:type="gramStart"/>
      <w:r w:rsidRPr="00917021">
        <w:rPr>
          <w:rFonts w:ascii="Verdana" w:hAnsi="Verdana"/>
          <w:sz w:val="20"/>
          <w:szCs w:val="20"/>
        </w:rPr>
        <w:t>deletar</w:t>
      </w:r>
      <w:proofErr w:type="gramEnd"/>
      <w:r w:rsidRPr="00917021">
        <w:rPr>
          <w:rFonts w:ascii="Verdana" w:hAnsi="Verdana"/>
          <w:sz w:val="20"/>
          <w:szCs w:val="20"/>
        </w:rPr>
        <w:t xml:space="preserve"> impressões digitais já coletadas. Em suma, essa identificação é em geral feita de modo invisível, é difícil de evitar e é quase permanente.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 identificação de aparelhos é legal. Em julho, o deputado americano Bobby Rush propôs uma legislação exigindo que as empresas que usam identificadores persistentes (como a impressão digital de aparelhos) ofereçam um sistema pelo qual as pessoas possam optar por não terem suas atividades on-line acompanhadas.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As empresas de impressão digital estão correndo para satisfazer o segmento de anúncios on-line dos EUA, que movimenta US$ 23 bilhões, em seu apetite por informações detalhadas sobre o comportamento do consumidor. Antes, as empresas usavam a impressão digital dos aparelhos para impedir roubo de software ou reconhecer computadores em transações fraudulentas, na esperança de impedir golpes no futuro.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Este ano, a </w:t>
      </w:r>
      <w:proofErr w:type="spellStart"/>
      <w:proofErr w:type="gramStart"/>
      <w:r w:rsidRPr="00917021">
        <w:rPr>
          <w:rFonts w:ascii="Verdana" w:hAnsi="Verdana"/>
          <w:sz w:val="20"/>
          <w:szCs w:val="20"/>
        </w:rPr>
        <w:t>BlueCava</w:t>
      </w:r>
      <w:proofErr w:type="spellEnd"/>
      <w:proofErr w:type="gramEnd"/>
      <w:r w:rsidRPr="00917021">
        <w:rPr>
          <w:rFonts w:ascii="Verdana" w:hAnsi="Verdana"/>
          <w:sz w:val="20"/>
          <w:szCs w:val="20"/>
        </w:rPr>
        <w:t xml:space="preserve"> de </w:t>
      </w:r>
      <w:proofErr w:type="spellStart"/>
      <w:r w:rsidRPr="00917021">
        <w:rPr>
          <w:rFonts w:ascii="Verdana" w:hAnsi="Verdana"/>
          <w:sz w:val="20"/>
          <w:szCs w:val="20"/>
        </w:rPr>
        <w:t>Norris</w:t>
      </w:r>
      <w:proofErr w:type="spellEnd"/>
      <w:r w:rsidRPr="00917021">
        <w:rPr>
          <w:rFonts w:ascii="Verdana" w:hAnsi="Verdana"/>
          <w:sz w:val="20"/>
          <w:szCs w:val="20"/>
        </w:rPr>
        <w:t xml:space="preserve"> se desmembrou da empresa antipirataria </w:t>
      </w:r>
      <w:proofErr w:type="spellStart"/>
      <w:r w:rsidRPr="00917021">
        <w:rPr>
          <w:rFonts w:ascii="Verdana" w:hAnsi="Verdana"/>
          <w:sz w:val="20"/>
          <w:szCs w:val="20"/>
        </w:rPr>
        <w:t>Uniloc</w:t>
      </w:r>
      <w:proofErr w:type="spellEnd"/>
      <w:r w:rsidRPr="00917021">
        <w:rPr>
          <w:rFonts w:ascii="Verdana" w:hAnsi="Verdana"/>
          <w:sz w:val="20"/>
          <w:szCs w:val="20"/>
        </w:rPr>
        <w:t xml:space="preserve"> USA Inc. para oferecer serviços a anunciantes e outros clientes. Uma das maiores empresas de prevenção de fraude em comércio eletrônico, a 41st </w:t>
      </w:r>
      <w:proofErr w:type="spellStart"/>
      <w:r w:rsidRPr="00917021">
        <w:rPr>
          <w:rFonts w:ascii="Verdana" w:hAnsi="Verdana"/>
          <w:sz w:val="20"/>
          <w:szCs w:val="20"/>
        </w:rPr>
        <w:t>Parameter</w:t>
      </w:r>
      <w:proofErr w:type="spellEnd"/>
      <w:r w:rsidRPr="00917021">
        <w:rPr>
          <w:rFonts w:ascii="Verdana" w:hAnsi="Verdana"/>
          <w:sz w:val="20"/>
          <w:szCs w:val="20"/>
        </w:rPr>
        <w:t xml:space="preserve"> Inc., começou a testar suas técnicas para tirar impressão digital de aparelhos com diversas empresas de anúncios online. Outra empresa de combate a fraude, a </w:t>
      </w:r>
      <w:proofErr w:type="spellStart"/>
      <w:r w:rsidRPr="00917021">
        <w:rPr>
          <w:rFonts w:ascii="Verdana" w:hAnsi="Verdana"/>
          <w:sz w:val="20"/>
          <w:szCs w:val="20"/>
        </w:rPr>
        <w:t>iovation</w:t>
      </w:r>
      <w:proofErr w:type="spellEnd"/>
      <w:r w:rsidRPr="00917021">
        <w:rPr>
          <w:rFonts w:ascii="Verdana" w:hAnsi="Verdana"/>
          <w:sz w:val="20"/>
          <w:szCs w:val="20"/>
        </w:rPr>
        <w:t xml:space="preserve"> Inc., de </w:t>
      </w:r>
      <w:proofErr w:type="spellStart"/>
      <w:r w:rsidRPr="00917021">
        <w:rPr>
          <w:rFonts w:ascii="Verdana" w:hAnsi="Verdana"/>
          <w:sz w:val="20"/>
          <w:szCs w:val="20"/>
        </w:rPr>
        <w:t>Portland</w:t>
      </w:r>
      <w:proofErr w:type="spellEnd"/>
      <w:r w:rsidRPr="00917021">
        <w:rPr>
          <w:rFonts w:ascii="Verdana" w:hAnsi="Verdana"/>
          <w:sz w:val="20"/>
          <w:szCs w:val="20"/>
        </w:rPr>
        <w:t xml:space="preserve">, no Estado do </w:t>
      </w:r>
      <w:proofErr w:type="spellStart"/>
      <w:r w:rsidRPr="00917021">
        <w:rPr>
          <w:rFonts w:ascii="Verdana" w:hAnsi="Verdana"/>
          <w:sz w:val="20"/>
          <w:szCs w:val="20"/>
        </w:rPr>
        <w:t>Oregon</w:t>
      </w:r>
      <w:proofErr w:type="spellEnd"/>
      <w:r w:rsidRPr="00917021">
        <w:rPr>
          <w:rFonts w:ascii="Verdana" w:hAnsi="Verdana"/>
          <w:sz w:val="20"/>
          <w:szCs w:val="20"/>
        </w:rPr>
        <w:t xml:space="preserve">, diz que está explorando o uso de perfis de aparelhos para ajudar </w:t>
      </w:r>
      <w:proofErr w:type="spellStart"/>
      <w:r w:rsidRPr="00917021">
        <w:rPr>
          <w:rFonts w:ascii="Verdana" w:hAnsi="Verdana"/>
          <w:sz w:val="20"/>
          <w:szCs w:val="20"/>
        </w:rPr>
        <w:t>websites</w:t>
      </w:r>
      <w:proofErr w:type="spellEnd"/>
      <w:r w:rsidRPr="00917021">
        <w:rPr>
          <w:rFonts w:ascii="Verdana" w:hAnsi="Verdana"/>
          <w:sz w:val="20"/>
          <w:szCs w:val="20"/>
        </w:rPr>
        <w:t xml:space="preserve"> a personalizar seu conteúdo.</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 </w:t>
      </w:r>
      <w:proofErr w:type="spellStart"/>
      <w:proofErr w:type="gramStart"/>
      <w:r w:rsidRPr="00917021">
        <w:rPr>
          <w:rFonts w:ascii="Verdana" w:hAnsi="Verdana"/>
          <w:sz w:val="20"/>
          <w:szCs w:val="20"/>
        </w:rPr>
        <w:t>BlueCava</w:t>
      </w:r>
      <w:proofErr w:type="spellEnd"/>
      <w:proofErr w:type="gramEnd"/>
      <w:r w:rsidRPr="00917021">
        <w:rPr>
          <w:rFonts w:ascii="Verdana" w:hAnsi="Verdana"/>
          <w:sz w:val="20"/>
          <w:szCs w:val="20"/>
        </w:rPr>
        <w:t xml:space="preserve"> afirma que as pessoas não podem ser identificadas pela informação coletada sobre os aparelhos, e que vai oferecer aos usuários uma maneira de optar por não serem monitorados.</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Ainda assim, </w:t>
      </w:r>
      <w:proofErr w:type="spellStart"/>
      <w:r w:rsidRPr="00917021">
        <w:rPr>
          <w:rFonts w:ascii="Verdana" w:hAnsi="Verdana"/>
          <w:sz w:val="20"/>
          <w:szCs w:val="20"/>
        </w:rPr>
        <w:t>Norris</w:t>
      </w:r>
      <w:proofErr w:type="spellEnd"/>
      <w:r w:rsidRPr="00917021">
        <w:rPr>
          <w:rFonts w:ascii="Verdana" w:hAnsi="Verdana"/>
          <w:sz w:val="20"/>
          <w:szCs w:val="20"/>
        </w:rPr>
        <w:t xml:space="preserve"> diz que é difícil encontrar uma forma de alertar as pessoas sobre o fato de as impressões digitais de seus aparelhos estarem sendo tiradas. "Não temos todas as respostas, mas tentaremos ser muito claros" sobre como os dados são usados, diz.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Nem a </w:t>
      </w:r>
      <w:proofErr w:type="spellStart"/>
      <w:proofErr w:type="gramStart"/>
      <w:r w:rsidRPr="00917021">
        <w:rPr>
          <w:rFonts w:ascii="Verdana" w:hAnsi="Verdana"/>
          <w:sz w:val="20"/>
          <w:szCs w:val="20"/>
        </w:rPr>
        <w:t>BlueCava</w:t>
      </w:r>
      <w:proofErr w:type="spellEnd"/>
      <w:proofErr w:type="gramEnd"/>
      <w:r w:rsidRPr="00917021">
        <w:rPr>
          <w:rFonts w:ascii="Verdana" w:hAnsi="Verdana"/>
          <w:sz w:val="20"/>
          <w:szCs w:val="20"/>
        </w:rPr>
        <w:t xml:space="preserve">, nem a 41st </w:t>
      </w:r>
      <w:proofErr w:type="spellStart"/>
      <w:r w:rsidRPr="00917021">
        <w:rPr>
          <w:rFonts w:ascii="Verdana" w:hAnsi="Verdana"/>
          <w:sz w:val="20"/>
          <w:szCs w:val="20"/>
        </w:rPr>
        <w:t>Parameter</w:t>
      </w:r>
      <w:proofErr w:type="spellEnd"/>
      <w:r w:rsidRPr="00917021">
        <w:rPr>
          <w:rFonts w:ascii="Verdana" w:hAnsi="Verdana"/>
          <w:sz w:val="20"/>
          <w:szCs w:val="20"/>
        </w:rPr>
        <w:t xml:space="preserve"> notificaram explicitamente as pessoas de cujos aparelhos retiraram impressões digitais. Ambas as empresas informam que a coleta de dados é divulgada nas políticas de privacidade das companhias com as quais trabalham. A </w:t>
      </w:r>
      <w:proofErr w:type="spellStart"/>
      <w:proofErr w:type="gramStart"/>
      <w:r w:rsidRPr="00917021">
        <w:rPr>
          <w:rFonts w:ascii="Verdana" w:hAnsi="Verdana"/>
          <w:sz w:val="20"/>
          <w:szCs w:val="20"/>
        </w:rPr>
        <w:t>BlueCava</w:t>
      </w:r>
      <w:proofErr w:type="spellEnd"/>
      <w:proofErr w:type="gramEnd"/>
      <w:r w:rsidRPr="00917021">
        <w:rPr>
          <w:rFonts w:ascii="Verdana" w:hAnsi="Verdana"/>
          <w:sz w:val="20"/>
          <w:szCs w:val="20"/>
        </w:rPr>
        <w:t xml:space="preserve"> afirma que não coleta informação pessoal, como nomes. Sua política de privacidade diz que ela coleta "somente coisas chatas sobre as quais a maioria das pessoas não dá </w:t>
      </w:r>
      <w:proofErr w:type="gramStart"/>
      <w:r w:rsidRPr="00917021">
        <w:rPr>
          <w:rFonts w:ascii="Verdana" w:hAnsi="Verdana"/>
          <w:sz w:val="20"/>
          <w:szCs w:val="20"/>
        </w:rPr>
        <w:t>a</w:t>
      </w:r>
      <w:proofErr w:type="gramEnd"/>
      <w:r w:rsidRPr="00917021">
        <w:rPr>
          <w:rFonts w:ascii="Verdana" w:hAnsi="Verdana"/>
          <w:sz w:val="20"/>
          <w:szCs w:val="20"/>
        </w:rPr>
        <w:t xml:space="preserve"> mínima".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proofErr w:type="spellStart"/>
      <w:r w:rsidRPr="00917021">
        <w:rPr>
          <w:rFonts w:ascii="Verdana" w:hAnsi="Verdana"/>
          <w:sz w:val="20"/>
          <w:szCs w:val="20"/>
        </w:rPr>
        <w:t>Ori</w:t>
      </w:r>
      <w:proofErr w:type="spellEnd"/>
      <w:r w:rsidRPr="00917021">
        <w:rPr>
          <w:rFonts w:ascii="Verdana" w:hAnsi="Verdana"/>
          <w:sz w:val="20"/>
          <w:szCs w:val="20"/>
        </w:rPr>
        <w:t xml:space="preserve"> </w:t>
      </w:r>
      <w:proofErr w:type="spellStart"/>
      <w:r w:rsidRPr="00917021">
        <w:rPr>
          <w:rFonts w:ascii="Verdana" w:hAnsi="Verdana"/>
          <w:sz w:val="20"/>
          <w:szCs w:val="20"/>
        </w:rPr>
        <w:t>Eisen</w:t>
      </w:r>
      <w:proofErr w:type="spellEnd"/>
      <w:r w:rsidRPr="00917021">
        <w:rPr>
          <w:rFonts w:ascii="Verdana" w:hAnsi="Verdana"/>
          <w:sz w:val="20"/>
          <w:szCs w:val="20"/>
        </w:rPr>
        <w:t xml:space="preserve">, fundador da 41st </w:t>
      </w:r>
      <w:proofErr w:type="spellStart"/>
      <w:r w:rsidRPr="00917021">
        <w:rPr>
          <w:rFonts w:ascii="Verdana" w:hAnsi="Verdana"/>
          <w:sz w:val="20"/>
          <w:szCs w:val="20"/>
        </w:rPr>
        <w:t>Parameter</w:t>
      </w:r>
      <w:proofErr w:type="spellEnd"/>
      <w:r w:rsidRPr="00917021">
        <w:rPr>
          <w:rFonts w:ascii="Verdana" w:hAnsi="Verdana"/>
          <w:sz w:val="20"/>
          <w:szCs w:val="20"/>
        </w:rPr>
        <w:t xml:space="preserve">, diz que usar impressões digitais para acompanhar as atividades dos aparelhos não é injusto porque os </w:t>
      </w:r>
      <w:proofErr w:type="spellStart"/>
      <w:r w:rsidRPr="00917021">
        <w:rPr>
          <w:rFonts w:ascii="Verdana" w:hAnsi="Verdana"/>
          <w:sz w:val="20"/>
          <w:szCs w:val="20"/>
        </w:rPr>
        <w:t>websites</w:t>
      </w:r>
      <w:proofErr w:type="spellEnd"/>
      <w:r w:rsidRPr="00917021">
        <w:rPr>
          <w:rFonts w:ascii="Verdana" w:hAnsi="Verdana"/>
          <w:sz w:val="20"/>
          <w:szCs w:val="20"/>
        </w:rPr>
        <w:t xml:space="preserve"> têm esses dados automaticamente. </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Alguns anunciantes estão entusiasmados com as impressões digitais. A </w:t>
      </w:r>
      <w:proofErr w:type="spellStart"/>
      <w:r w:rsidRPr="00917021">
        <w:rPr>
          <w:rFonts w:ascii="Verdana" w:hAnsi="Verdana"/>
          <w:sz w:val="20"/>
          <w:szCs w:val="20"/>
        </w:rPr>
        <w:t>Steel</w:t>
      </w:r>
      <w:proofErr w:type="spellEnd"/>
      <w:r w:rsidRPr="00917021">
        <w:rPr>
          <w:rFonts w:ascii="Verdana" w:hAnsi="Verdana"/>
          <w:sz w:val="20"/>
          <w:szCs w:val="20"/>
        </w:rPr>
        <w:t xml:space="preserve"> </w:t>
      </w:r>
      <w:proofErr w:type="spellStart"/>
      <w:r w:rsidRPr="00917021">
        <w:rPr>
          <w:rFonts w:ascii="Verdana" w:hAnsi="Verdana"/>
          <w:sz w:val="20"/>
          <w:szCs w:val="20"/>
        </w:rPr>
        <w:t>House</w:t>
      </w:r>
      <w:proofErr w:type="spellEnd"/>
      <w:r w:rsidRPr="00917021">
        <w:rPr>
          <w:rFonts w:ascii="Verdana" w:hAnsi="Verdana"/>
          <w:sz w:val="20"/>
          <w:szCs w:val="20"/>
        </w:rPr>
        <w:t xml:space="preserve"> Inc., empresa de publicidade de </w:t>
      </w:r>
      <w:proofErr w:type="spellStart"/>
      <w:r w:rsidRPr="00917021">
        <w:rPr>
          <w:rFonts w:ascii="Verdana" w:hAnsi="Verdana"/>
          <w:sz w:val="20"/>
          <w:szCs w:val="20"/>
        </w:rPr>
        <w:t>Los</w:t>
      </w:r>
      <w:proofErr w:type="spellEnd"/>
      <w:r w:rsidRPr="00917021">
        <w:rPr>
          <w:rFonts w:ascii="Verdana" w:hAnsi="Verdana"/>
          <w:sz w:val="20"/>
          <w:szCs w:val="20"/>
        </w:rPr>
        <w:t xml:space="preserve"> Angeles, vem testando a tecnologia da 41st </w:t>
      </w:r>
      <w:proofErr w:type="spellStart"/>
      <w:r w:rsidRPr="00917021">
        <w:rPr>
          <w:rFonts w:ascii="Verdana" w:hAnsi="Verdana"/>
          <w:sz w:val="20"/>
          <w:szCs w:val="20"/>
        </w:rPr>
        <w:t>Parameter</w:t>
      </w:r>
      <w:proofErr w:type="spellEnd"/>
      <w:r w:rsidRPr="00917021">
        <w:rPr>
          <w:rFonts w:ascii="Verdana" w:hAnsi="Verdana"/>
          <w:sz w:val="20"/>
          <w:szCs w:val="20"/>
        </w:rPr>
        <w:t xml:space="preserve"> há três meses nos </w:t>
      </w:r>
      <w:proofErr w:type="spellStart"/>
      <w:r w:rsidRPr="00917021">
        <w:rPr>
          <w:rFonts w:ascii="Verdana" w:hAnsi="Verdana"/>
          <w:sz w:val="20"/>
          <w:szCs w:val="20"/>
        </w:rPr>
        <w:t>websites</w:t>
      </w:r>
      <w:proofErr w:type="spellEnd"/>
      <w:r w:rsidRPr="00917021">
        <w:rPr>
          <w:rFonts w:ascii="Verdana" w:hAnsi="Verdana"/>
          <w:sz w:val="20"/>
          <w:szCs w:val="20"/>
        </w:rPr>
        <w:t xml:space="preserve"> de clientes, entre eles a Cooking.com Inc. e a </w:t>
      </w:r>
      <w:proofErr w:type="spellStart"/>
      <w:r w:rsidRPr="00917021">
        <w:rPr>
          <w:rFonts w:ascii="Verdana" w:hAnsi="Verdana"/>
          <w:sz w:val="20"/>
          <w:szCs w:val="20"/>
        </w:rPr>
        <w:t>Toms</w:t>
      </w:r>
      <w:proofErr w:type="spellEnd"/>
      <w:r w:rsidRPr="00917021">
        <w:rPr>
          <w:rFonts w:ascii="Verdana" w:hAnsi="Verdana"/>
          <w:sz w:val="20"/>
          <w:szCs w:val="20"/>
        </w:rPr>
        <w:t xml:space="preserve"> </w:t>
      </w:r>
      <w:proofErr w:type="spellStart"/>
      <w:r w:rsidRPr="00917021">
        <w:rPr>
          <w:rFonts w:ascii="Verdana" w:hAnsi="Verdana"/>
          <w:sz w:val="20"/>
          <w:szCs w:val="20"/>
        </w:rPr>
        <w:t>Shoes</w:t>
      </w:r>
      <w:proofErr w:type="spellEnd"/>
      <w:r w:rsidRPr="00917021">
        <w:rPr>
          <w:rFonts w:ascii="Verdana" w:hAnsi="Verdana"/>
          <w:sz w:val="20"/>
          <w:szCs w:val="20"/>
        </w:rPr>
        <w:t xml:space="preserve"> Inc. (Os clientes não foram notificados sobre os testes, e as impressões digitais não foram usadas para exibir anúncios.)</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Na avaliação de 70 milhões de visitas a </w:t>
      </w:r>
      <w:proofErr w:type="spellStart"/>
      <w:r w:rsidRPr="00917021">
        <w:rPr>
          <w:rFonts w:ascii="Verdana" w:hAnsi="Verdana"/>
          <w:sz w:val="20"/>
          <w:szCs w:val="20"/>
        </w:rPr>
        <w:t>websites</w:t>
      </w:r>
      <w:proofErr w:type="spellEnd"/>
      <w:r w:rsidRPr="00917021">
        <w:rPr>
          <w:rFonts w:ascii="Verdana" w:hAnsi="Verdana"/>
          <w:sz w:val="20"/>
          <w:szCs w:val="20"/>
        </w:rPr>
        <w:t xml:space="preserve">, a 41st </w:t>
      </w:r>
      <w:proofErr w:type="spellStart"/>
      <w:r w:rsidRPr="00917021">
        <w:rPr>
          <w:rFonts w:ascii="Verdana" w:hAnsi="Verdana"/>
          <w:sz w:val="20"/>
          <w:szCs w:val="20"/>
        </w:rPr>
        <w:t>Parameter</w:t>
      </w:r>
      <w:proofErr w:type="spellEnd"/>
      <w:r w:rsidRPr="00917021">
        <w:rPr>
          <w:rFonts w:ascii="Verdana" w:hAnsi="Verdana"/>
          <w:sz w:val="20"/>
          <w:szCs w:val="20"/>
        </w:rPr>
        <w:t xml:space="preserve"> descobriu que poderia gerar uma impressão digital em 89% dos casos. Em comparação, a </w:t>
      </w:r>
      <w:proofErr w:type="spellStart"/>
      <w:r w:rsidRPr="00917021">
        <w:rPr>
          <w:rFonts w:ascii="Verdana" w:hAnsi="Verdana"/>
          <w:sz w:val="20"/>
          <w:szCs w:val="20"/>
        </w:rPr>
        <w:t>Steel</w:t>
      </w:r>
      <w:proofErr w:type="spellEnd"/>
      <w:r w:rsidRPr="00917021">
        <w:rPr>
          <w:rFonts w:ascii="Verdana" w:hAnsi="Verdana"/>
          <w:sz w:val="20"/>
          <w:szCs w:val="20"/>
        </w:rPr>
        <w:t xml:space="preserve"> </w:t>
      </w:r>
      <w:proofErr w:type="spellStart"/>
      <w:r w:rsidRPr="00917021">
        <w:rPr>
          <w:rFonts w:ascii="Verdana" w:hAnsi="Verdana"/>
          <w:sz w:val="20"/>
          <w:szCs w:val="20"/>
        </w:rPr>
        <w:t>House</w:t>
      </w:r>
      <w:proofErr w:type="spellEnd"/>
      <w:r w:rsidRPr="00917021">
        <w:rPr>
          <w:rFonts w:ascii="Verdana" w:hAnsi="Verdana"/>
          <w:sz w:val="20"/>
          <w:szCs w:val="20"/>
        </w:rPr>
        <w:t xml:space="preserve"> conseguiu usar os chamados </w:t>
      </w:r>
      <w:proofErr w:type="spellStart"/>
      <w:r w:rsidRPr="00917021">
        <w:rPr>
          <w:rFonts w:ascii="Verdana" w:hAnsi="Verdana"/>
          <w:sz w:val="20"/>
          <w:szCs w:val="20"/>
        </w:rPr>
        <w:t>cookies</w:t>
      </w:r>
      <w:proofErr w:type="spellEnd"/>
      <w:r w:rsidRPr="00917021">
        <w:rPr>
          <w:rFonts w:ascii="Verdana" w:hAnsi="Verdana"/>
          <w:sz w:val="20"/>
          <w:szCs w:val="20"/>
        </w:rPr>
        <w:t xml:space="preserve"> para monitorar apenas 78% das visitas, porque algumas pessoas bloquearam ou </w:t>
      </w:r>
      <w:proofErr w:type="gramStart"/>
      <w:r w:rsidRPr="00917021">
        <w:rPr>
          <w:rFonts w:ascii="Verdana" w:hAnsi="Verdana"/>
          <w:sz w:val="20"/>
          <w:szCs w:val="20"/>
        </w:rPr>
        <w:t>deletaram</w:t>
      </w:r>
      <w:proofErr w:type="gramEnd"/>
      <w:r w:rsidRPr="00917021">
        <w:rPr>
          <w:rFonts w:ascii="Verdana" w:hAnsi="Verdana"/>
          <w:sz w:val="20"/>
          <w:szCs w:val="20"/>
        </w:rPr>
        <w:t xml:space="preserve"> os </w:t>
      </w:r>
      <w:proofErr w:type="spellStart"/>
      <w:r w:rsidRPr="00917021">
        <w:rPr>
          <w:rFonts w:ascii="Verdana" w:hAnsi="Verdana"/>
          <w:sz w:val="20"/>
          <w:szCs w:val="20"/>
        </w:rPr>
        <w:t>cookies</w:t>
      </w:r>
      <w:proofErr w:type="spellEnd"/>
      <w:r w:rsidRPr="00917021">
        <w:rPr>
          <w:rFonts w:ascii="Verdana" w:hAnsi="Verdana"/>
          <w:sz w:val="20"/>
          <w:szCs w:val="20"/>
        </w:rPr>
        <w:t>.</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"É quase uma revolução", diz Mark Douglas, fundador e diretor-presidente da </w:t>
      </w:r>
      <w:proofErr w:type="spellStart"/>
      <w:r w:rsidRPr="00917021">
        <w:rPr>
          <w:rFonts w:ascii="Verdana" w:hAnsi="Verdana"/>
          <w:sz w:val="20"/>
          <w:szCs w:val="20"/>
        </w:rPr>
        <w:t>Steel</w:t>
      </w:r>
      <w:proofErr w:type="spellEnd"/>
      <w:r w:rsidRPr="00917021">
        <w:rPr>
          <w:rFonts w:ascii="Verdana" w:hAnsi="Verdana"/>
          <w:sz w:val="20"/>
          <w:szCs w:val="20"/>
        </w:rPr>
        <w:t xml:space="preserve"> </w:t>
      </w:r>
      <w:proofErr w:type="spellStart"/>
      <w:r w:rsidRPr="00917021">
        <w:rPr>
          <w:rFonts w:ascii="Verdana" w:hAnsi="Verdana"/>
          <w:sz w:val="20"/>
          <w:szCs w:val="20"/>
        </w:rPr>
        <w:t>House</w:t>
      </w:r>
      <w:proofErr w:type="spellEnd"/>
      <w:r w:rsidRPr="00917021">
        <w:rPr>
          <w:rFonts w:ascii="Verdana" w:hAnsi="Verdana"/>
          <w:sz w:val="20"/>
          <w:szCs w:val="20"/>
        </w:rPr>
        <w:t xml:space="preserve">. "Nosso objetivo é que possa substituir completamente o uso dos </w:t>
      </w:r>
      <w:proofErr w:type="spellStart"/>
      <w:r w:rsidRPr="00917021">
        <w:rPr>
          <w:rFonts w:ascii="Verdana" w:hAnsi="Verdana"/>
          <w:sz w:val="20"/>
          <w:szCs w:val="20"/>
        </w:rPr>
        <w:t>cookies</w:t>
      </w:r>
      <w:proofErr w:type="spellEnd"/>
      <w:r w:rsidRPr="00917021">
        <w:rPr>
          <w:rFonts w:ascii="Verdana" w:hAnsi="Verdana"/>
          <w:sz w:val="20"/>
          <w:szCs w:val="20"/>
        </w:rPr>
        <w:t>."</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A </w:t>
      </w:r>
      <w:proofErr w:type="spellStart"/>
      <w:r w:rsidRPr="00917021">
        <w:rPr>
          <w:rFonts w:ascii="Verdana" w:hAnsi="Verdana"/>
          <w:sz w:val="20"/>
          <w:szCs w:val="20"/>
        </w:rPr>
        <w:t>Steel</w:t>
      </w:r>
      <w:proofErr w:type="spellEnd"/>
      <w:r w:rsidRPr="00917021">
        <w:rPr>
          <w:rFonts w:ascii="Verdana" w:hAnsi="Verdana"/>
          <w:sz w:val="20"/>
          <w:szCs w:val="20"/>
        </w:rPr>
        <w:t xml:space="preserve"> </w:t>
      </w:r>
      <w:proofErr w:type="spellStart"/>
      <w:r w:rsidRPr="00917021">
        <w:rPr>
          <w:rFonts w:ascii="Verdana" w:hAnsi="Verdana"/>
          <w:sz w:val="20"/>
          <w:szCs w:val="20"/>
        </w:rPr>
        <w:t>House</w:t>
      </w:r>
      <w:proofErr w:type="spellEnd"/>
      <w:r w:rsidRPr="00917021">
        <w:rPr>
          <w:rFonts w:ascii="Verdana" w:hAnsi="Verdana"/>
          <w:sz w:val="20"/>
          <w:szCs w:val="20"/>
        </w:rPr>
        <w:t xml:space="preserve"> oferece às pessoas uma maneira de não receberem os anúncios com base em </w:t>
      </w:r>
      <w:proofErr w:type="spellStart"/>
      <w:r w:rsidRPr="00917021">
        <w:rPr>
          <w:rFonts w:ascii="Verdana" w:hAnsi="Verdana"/>
          <w:sz w:val="20"/>
          <w:szCs w:val="20"/>
        </w:rPr>
        <w:t>cookies</w:t>
      </w:r>
      <w:proofErr w:type="spellEnd"/>
      <w:r w:rsidRPr="00917021">
        <w:rPr>
          <w:rFonts w:ascii="Verdana" w:hAnsi="Verdana"/>
          <w:sz w:val="20"/>
          <w:szCs w:val="20"/>
        </w:rPr>
        <w:t xml:space="preserve"> e afirma que fará o mesmo se adotar as impressões digitais. "Eu definitivamente não quero chamar a atenção dos defensores da privacidade", diz Douglas.</w:t>
      </w:r>
    </w:p>
    <w:p w:rsidR="00917021" w:rsidRPr="00917021" w:rsidRDefault="00917021" w:rsidP="00917021">
      <w:pPr>
        <w:spacing w:after="0" w:line="240" w:lineRule="auto"/>
        <w:jc w:val="both"/>
        <w:rPr>
          <w:rFonts w:ascii="Verdana" w:hAnsi="Verdana"/>
          <w:sz w:val="20"/>
          <w:szCs w:val="20"/>
        </w:rPr>
      </w:pPr>
    </w:p>
    <w:p w:rsidR="00917021" w:rsidRPr="00917021" w:rsidRDefault="00917021" w:rsidP="00917021">
      <w:pPr>
        <w:spacing w:after="0" w:line="240" w:lineRule="auto"/>
        <w:jc w:val="both"/>
        <w:rPr>
          <w:rFonts w:ascii="Verdana" w:hAnsi="Verdana"/>
          <w:sz w:val="20"/>
          <w:szCs w:val="20"/>
        </w:rPr>
      </w:pPr>
      <w:r w:rsidRPr="00917021">
        <w:rPr>
          <w:rFonts w:ascii="Verdana" w:hAnsi="Verdana"/>
          <w:sz w:val="20"/>
          <w:szCs w:val="20"/>
        </w:rPr>
        <w:t xml:space="preserve">Os computadores precisam informar detalhes de sua configuração para interagir melhor com </w:t>
      </w:r>
      <w:proofErr w:type="spellStart"/>
      <w:r w:rsidRPr="00917021">
        <w:rPr>
          <w:rFonts w:ascii="Verdana" w:hAnsi="Verdana"/>
          <w:sz w:val="20"/>
          <w:szCs w:val="20"/>
        </w:rPr>
        <w:t>websites</w:t>
      </w:r>
      <w:proofErr w:type="spellEnd"/>
      <w:r w:rsidRPr="00917021">
        <w:rPr>
          <w:rFonts w:ascii="Verdana" w:hAnsi="Verdana"/>
          <w:sz w:val="20"/>
          <w:szCs w:val="20"/>
        </w:rPr>
        <w:t xml:space="preserve"> e outros computadores. Por exemplo, os computadores anunciam que navegadores </w:t>
      </w:r>
      <w:r w:rsidRPr="00917021">
        <w:rPr>
          <w:rFonts w:ascii="Verdana" w:hAnsi="Verdana"/>
          <w:sz w:val="20"/>
          <w:szCs w:val="20"/>
        </w:rPr>
        <w:lastRenderedPageBreak/>
        <w:t xml:space="preserve">específicos usam, assim como a resolução da tela, para </w:t>
      </w:r>
      <w:r>
        <w:rPr>
          <w:rFonts w:ascii="Verdana" w:hAnsi="Verdana"/>
          <w:sz w:val="20"/>
          <w:szCs w:val="20"/>
        </w:rPr>
        <w:t>ajudar os sites a serem correta</w:t>
      </w:r>
      <w:r w:rsidRPr="00917021">
        <w:rPr>
          <w:rFonts w:ascii="Verdana" w:hAnsi="Verdana"/>
          <w:sz w:val="20"/>
          <w:szCs w:val="20"/>
        </w:rPr>
        <w:t>mente formatados.</w:t>
      </w:r>
    </w:p>
    <w:p w:rsidR="00917021" w:rsidRDefault="00E46244" w:rsidP="00917021">
      <w:pPr>
        <w:spacing w:after="0" w:line="240" w:lineRule="auto"/>
        <w:jc w:val="both"/>
        <w:rPr>
          <w:rFonts w:ascii="Verdana" w:hAnsi="Verdana"/>
          <w:sz w:val="20"/>
          <w:szCs w:val="20"/>
        </w:rPr>
      </w:pPr>
      <w:r>
        <w:rPr>
          <w:rFonts w:ascii="Verdana" w:hAnsi="Verdana"/>
          <w:noProof/>
          <w:sz w:val="20"/>
          <w:szCs w:val="20"/>
          <w:lang w:eastAsia="pt-BR"/>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154940</wp:posOffset>
            </wp:positionV>
            <wp:extent cx="7507605" cy="4010025"/>
            <wp:effectExtent l="19050" t="0" r="0" b="0"/>
            <wp:wrapTight wrapText="bothSides">
              <wp:wrapPolygon edited="0">
                <wp:start x="-55" y="0"/>
                <wp:lineTo x="-55" y="21549"/>
                <wp:lineTo x="21595" y="21549"/>
                <wp:lineTo x="21595" y="0"/>
                <wp:lineTo x="-55"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507605" cy="4010025"/>
                    </a:xfrm>
                    <a:prstGeom prst="rect">
                      <a:avLst/>
                    </a:prstGeom>
                    <a:noFill/>
                    <a:ln w="9525">
                      <a:noFill/>
                      <a:miter lim="800000"/>
                      <a:headEnd/>
                      <a:tailEnd/>
                    </a:ln>
                  </pic:spPr>
                </pic:pic>
              </a:graphicData>
            </a:graphic>
          </wp:anchor>
        </w:drawing>
      </w:r>
    </w:p>
    <w:p w:rsidR="00E46244" w:rsidRPr="00917021" w:rsidRDefault="00E46244" w:rsidP="009170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proofErr w:type="gramStart"/>
      <w:r w:rsidR="00917021">
        <w:rPr>
          <w:rFonts w:ascii="Verdana" w:hAnsi="Verdana"/>
          <w:b/>
          <w:sz w:val="20"/>
          <w:szCs w:val="20"/>
        </w:rPr>
        <w:t>6</w:t>
      </w:r>
      <w:proofErr w:type="gramEnd"/>
      <w:r w:rsidR="00917021">
        <w:rPr>
          <w:rFonts w:ascii="Verdana" w:hAnsi="Verdana"/>
          <w:b/>
          <w:sz w:val="20"/>
          <w:szCs w:val="20"/>
        </w:rPr>
        <w:t xml:space="preserve"> dez</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B36F4B">
        <w:rPr>
          <w:rFonts w:ascii="Verdana" w:hAnsi="Verdana"/>
          <w:b/>
          <w:sz w:val="20"/>
          <w:szCs w:val="20"/>
        </w:rPr>
        <w:t>Empresas</w:t>
      </w:r>
      <w:r w:rsidR="00AD7BF7" w:rsidRPr="002618BC">
        <w:rPr>
          <w:rFonts w:ascii="Verdana" w:hAnsi="Verdana"/>
          <w:b/>
          <w:sz w:val="20"/>
          <w:szCs w:val="20"/>
        </w:rPr>
        <w:t xml:space="preserve">, p. </w:t>
      </w:r>
      <w:r w:rsidR="00B36F4B">
        <w:rPr>
          <w:rFonts w:ascii="Verdana" w:hAnsi="Verdana"/>
          <w:b/>
          <w:sz w:val="20"/>
          <w:szCs w:val="20"/>
        </w:rPr>
        <w:t>B</w:t>
      </w:r>
      <w:r w:rsidR="00917021">
        <w:rPr>
          <w:rFonts w:ascii="Verdana" w:hAnsi="Verdana"/>
          <w:b/>
          <w:sz w:val="20"/>
          <w:szCs w:val="20"/>
        </w:rPr>
        <w:t>12</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0E3602"/>
    <w:rsid w:val="00116988"/>
    <w:rsid w:val="001B65AD"/>
    <w:rsid w:val="002275C6"/>
    <w:rsid w:val="003415D8"/>
    <w:rsid w:val="003449AB"/>
    <w:rsid w:val="00363ED8"/>
    <w:rsid w:val="004379E6"/>
    <w:rsid w:val="004E0294"/>
    <w:rsid w:val="00504332"/>
    <w:rsid w:val="005425C4"/>
    <w:rsid w:val="00543D2A"/>
    <w:rsid w:val="0054516D"/>
    <w:rsid w:val="005451F4"/>
    <w:rsid w:val="00577C76"/>
    <w:rsid w:val="00601160"/>
    <w:rsid w:val="00646BB4"/>
    <w:rsid w:val="00647719"/>
    <w:rsid w:val="006771E7"/>
    <w:rsid w:val="00730621"/>
    <w:rsid w:val="00742EC3"/>
    <w:rsid w:val="00796549"/>
    <w:rsid w:val="007A0B66"/>
    <w:rsid w:val="007B5154"/>
    <w:rsid w:val="007E3DFB"/>
    <w:rsid w:val="007E4AD9"/>
    <w:rsid w:val="00806F39"/>
    <w:rsid w:val="00820153"/>
    <w:rsid w:val="0086390C"/>
    <w:rsid w:val="00864DC0"/>
    <w:rsid w:val="00886D30"/>
    <w:rsid w:val="008B7BA5"/>
    <w:rsid w:val="00917021"/>
    <w:rsid w:val="00992033"/>
    <w:rsid w:val="009D33C0"/>
    <w:rsid w:val="00A82E13"/>
    <w:rsid w:val="00A93500"/>
    <w:rsid w:val="00AC391C"/>
    <w:rsid w:val="00AD7BF7"/>
    <w:rsid w:val="00B05678"/>
    <w:rsid w:val="00B242DA"/>
    <w:rsid w:val="00B36F4B"/>
    <w:rsid w:val="00B77845"/>
    <w:rsid w:val="00B91ACB"/>
    <w:rsid w:val="00BA4F02"/>
    <w:rsid w:val="00BD71DC"/>
    <w:rsid w:val="00BF2046"/>
    <w:rsid w:val="00C34177"/>
    <w:rsid w:val="00C91A71"/>
    <w:rsid w:val="00CB0744"/>
    <w:rsid w:val="00D75E21"/>
    <w:rsid w:val="00D9017A"/>
    <w:rsid w:val="00DB0671"/>
    <w:rsid w:val="00DC6C83"/>
    <w:rsid w:val="00DE3993"/>
    <w:rsid w:val="00E02AE8"/>
    <w:rsid w:val="00E2763A"/>
    <w:rsid w:val="00E46244"/>
    <w:rsid w:val="00E90B83"/>
    <w:rsid w:val="00E91849"/>
    <w:rsid w:val="00EB2820"/>
    <w:rsid w:val="00F014D3"/>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1200</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silvanaprado</cp:lastModifiedBy>
  <cp:revision>3</cp:revision>
  <dcterms:created xsi:type="dcterms:W3CDTF">2010-12-06T11:48:00Z</dcterms:created>
  <dcterms:modified xsi:type="dcterms:W3CDTF">2010-12-06T11:59:00Z</dcterms:modified>
</cp:coreProperties>
</file>